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CF484F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7495DAE0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E1483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Vopsitor auto</w:t>
      </w:r>
    </w:p>
    <w:p w14:paraId="3D4CB64A" w14:textId="78A2F1F8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651C31" w:rsidRPr="00651C3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461447B8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7E148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713205</w:t>
      </w:r>
      <w:r w:rsidR="00F4616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107A1928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7314A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03C1F995" w14:textId="73F4B5AA" w:rsidR="00D37108" w:rsidRPr="00AE6A3E" w:rsidRDefault="00B7314A" w:rsidP="00AE6A3E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>este subordonat</w:t>
      </w:r>
      <w:r w:rsidR="003D42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9639B9">
        <w:rPr>
          <w:rFonts w:asciiTheme="minorHAnsi" w:hAnsiTheme="minorHAnsi" w:cstheme="minorHAnsi"/>
          <w:color w:val="000000" w:themeColor="text1"/>
          <w:sz w:val="20"/>
          <w:szCs w:val="20"/>
        </w:rPr>
        <w:t>șefului de departament</w:t>
      </w:r>
      <w:r w:rsidR="00D37108" w:rsidRPr="00AE6A3E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44C9E70" w14:textId="59BB7275" w:rsidR="00600661" w:rsidRDefault="00672BE9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colaborare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D70260">
        <w:rPr>
          <w:rFonts w:asciiTheme="minorHAnsi" w:hAnsiTheme="minorHAnsi" w:cstheme="minorHAnsi"/>
          <w:color w:val="000000" w:themeColor="text1"/>
          <w:sz w:val="20"/>
          <w:szCs w:val="20"/>
        </w:rPr>
        <w:t>colegii</w:t>
      </w:r>
      <w:r w:rsidR="00C06281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57E24C7" w14:textId="77777777" w:rsidR="00931AC5" w:rsidRDefault="00931AC5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6DAA1E0A" w14:textId="11449F08" w:rsidR="003D42DE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FC521E">
        <w:rPr>
          <w:rFonts w:asciiTheme="minorHAnsi" w:hAnsiTheme="minorHAnsi" w:cstheme="minorHAnsi"/>
          <w:color w:val="000000" w:themeColor="text1"/>
          <w:sz w:val="20"/>
          <w:szCs w:val="20"/>
        </w:rPr>
        <w:t>stabili lucrări</w:t>
      </w:r>
      <w:r w:rsidR="00FD596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de vopsire a autovehiculelor și de a executa lucrările de retușare a suprafețelor vopsite</w:t>
      </w:r>
      <w:r w:rsidR="00E90137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379E7D82" w14:textId="1297F342" w:rsidR="00AE6A3E" w:rsidRDefault="006E0226" w:rsidP="00FD596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FD5960">
        <w:rPr>
          <w:rFonts w:asciiTheme="minorHAnsi" w:hAnsiTheme="minorHAnsi" w:cstheme="minorHAnsi"/>
          <w:color w:val="000000"/>
          <w:sz w:val="20"/>
          <w:szCs w:val="20"/>
        </w:rPr>
        <w:t>să vopsească integral autoturismele și părțile de caroserie;</w:t>
      </w:r>
    </w:p>
    <w:p w14:paraId="6A5BD336" w14:textId="02A46688" w:rsidR="00FD5960" w:rsidRDefault="00FD5960" w:rsidP="00FD596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execute vopsirea conform standardelor companiei;</w:t>
      </w:r>
    </w:p>
    <w:p w14:paraId="77FE2C65" w14:textId="0F42BA5A" w:rsidR="00FD5960" w:rsidRDefault="00FD5960" w:rsidP="00FD596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stabilească lucrări de vopsire;</w:t>
      </w:r>
    </w:p>
    <w:p w14:paraId="0DF3BF7A" w14:textId="3A5AC598" w:rsidR="00FD5960" w:rsidRDefault="00FD5960" w:rsidP="00FD596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calculeze necesarul de materiale pentru realizarea lucrării;</w:t>
      </w:r>
    </w:p>
    <w:p w14:paraId="475B3A87" w14:textId="46ACC67A" w:rsidR="00FD5960" w:rsidRDefault="00FD5960" w:rsidP="00FD596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îndepărteze și să elimine în siguranță componentele vehiculelor ce necesită reparații;</w:t>
      </w:r>
    </w:p>
    <w:p w14:paraId="6D470F2F" w14:textId="189EDCF3" w:rsidR="00FD5960" w:rsidRDefault="00FD5960" w:rsidP="00FD596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identifice pi</w:t>
      </w:r>
      <w:r w:rsidR="00FC521E">
        <w:rPr>
          <w:rFonts w:asciiTheme="minorHAnsi" w:hAnsiTheme="minorHAnsi" w:cstheme="minorHAnsi"/>
          <w:color w:val="000000"/>
          <w:sz w:val="20"/>
          <w:szCs w:val="20"/>
        </w:rPr>
        <w:t>esele necesare pentru repararea/</w:t>
      </w:r>
      <w:r>
        <w:rPr>
          <w:rFonts w:asciiTheme="minorHAnsi" w:hAnsiTheme="minorHAnsi" w:cstheme="minorHAnsi"/>
          <w:color w:val="000000"/>
          <w:sz w:val="20"/>
          <w:szCs w:val="20"/>
        </w:rPr>
        <w:t>remedierea problemelor de caroserie;-</w:t>
      </w:r>
    </w:p>
    <w:p w14:paraId="4ECB71DD" w14:textId="5043BF5B" w:rsidR="00FD5960" w:rsidRDefault="00FD5960" w:rsidP="00FD596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depoziteze în siguranță diluanții și alte produse folosite în procesul de vopsire;</w:t>
      </w:r>
    </w:p>
    <w:p w14:paraId="5210D794" w14:textId="627A8200" w:rsidR="00FD5960" w:rsidRDefault="00FD5960" w:rsidP="00FD596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mențină zona de lucru curată;</w:t>
      </w:r>
    </w:p>
    <w:p w14:paraId="10DA1AF6" w14:textId="7130733A" w:rsidR="00FD5960" w:rsidRDefault="00FD5960" w:rsidP="00FD596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aleagă culorile conform desenului sau planului de vopsit;</w:t>
      </w:r>
    </w:p>
    <w:p w14:paraId="6AC16DB5" w14:textId="3ED36E5E" w:rsidR="00FD5960" w:rsidRDefault="00FD5960" w:rsidP="00FD596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execute imitații după desene și schițe;</w:t>
      </w:r>
    </w:p>
    <w:p w14:paraId="503DD368" w14:textId="17D0FDD4" w:rsidR="00FD5960" w:rsidRDefault="00FD5960" w:rsidP="00FD596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aplice tratamente speciale;</w:t>
      </w:r>
    </w:p>
    <w:p w14:paraId="47A67EB7" w14:textId="4D8244B0" w:rsidR="00FD5960" w:rsidRDefault="00FD5960" w:rsidP="00FD596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4F6B60">
        <w:rPr>
          <w:rFonts w:asciiTheme="minorHAnsi" w:hAnsiTheme="minorHAnsi" w:cstheme="minorHAnsi"/>
          <w:color w:val="000000"/>
          <w:sz w:val="20"/>
          <w:szCs w:val="20"/>
        </w:rPr>
        <w:t>să șlefuiască suprafețele chituite;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155CBE14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informeze de îndată </w:t>
      </w:r>
      <w:r w:rsidR="00DB53F2">
        <w:rPr>
          <w:rFonts w:asciiTheme="minorHAnsi" w:hAnsiTheme="minorHAnsi" w:cstheme="minorHAnsi"/>
          <w:color w:val="000000"/>
          <w:sz w:val="20"/>
          <w:szCs w:val="20"/>
        </w:rPr>
        <w:t xml:space="preserve">șeful ierarhic </w:t>
      </w:r>
      <w:r>
        <w:rPr>
          <w:rFonts w:asciiTheme="minorHAnsi" w:hAnsiTheme="minorHAnsi" w:cstheme="minorHAnsi"/>
          <w:color w:val="000000"/>
          <w:sz w:val="20"/>
          <w:szCs w:val="20"/>
        </w:rPr>
        <w:t>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lastRenderedPageBreak/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7550700F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D70260">
        <w:rPr>
          <w:rFonts w:asciiTheme="minorHAnsi" w:hAnsiTheme="minorHAnsi" w:cstheme="minorHAnsi"/>
          <w:color w:val="000000" w:themeColor="text1"/>
          <w:sz w:val="20"/>
          <w:szCs w:val="20"/>
        </w:rPr>
        <w:t>medii</w:t>
      </w:r>
      <w:r w:rsidR="00AA0FEF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F6B60">
        <w:rPr>
          <w:rFonts w:asciiTheme="minorHAnsi" w:hAnsiTheme="minorHAnsi" w:cstheme="minorHAnsi"/>
          <w:color w:val="000000" w:themeColor="text1"/>
          <w:sz w:val="20"/>
          <w:szCs w:val="20"/>
        </w:rPr>
        <w:t>Calificare vopsitor</w:t>
      </w:r>
      <w:r w:rsidR="00C074B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45E89CD2" w14:textId="24020A71" w:rsidR="00766077" w:rsidRPr="00AA0FEF" w:rsidRDefault="00CF5454" w:rsidP="00AA0FEF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2F49BAA4" w14:textId="31470D12" w:rsidR="00AA0FEF" w:rsidRPr="00AA0FEF" w:rsidRDefault="00D70260" w:rsidP="00AA0FE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4F6B60">
        <w:rPr>
          <w:rFonts w:asciiTheme="minorHAnsi" w:hAnsiTheme="minorHAnsi" w:cstheme="minorHAnsi"/>
          <w:color w:val="000000" w:themeColor="text1"/>
          <w:sz w:val="20"/>
          <w:szCs w:val="20"/>
        </w:rPr>
        <w:t>, mecanică.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1BBD1F5" w14:textId="5EAFBD3A" w:rsidR="00B7314A" w:rsidRDefault="00A64DC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Responsabilitate;</w:t>
      </w:r>
    </w:p>
    <w:p w14:paraId="16FB4E10" w14:textId="38D89FC0" w:rsidR="00D70260" w:rsidRDefault="00D70260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Îndemânare;</w:t>
      </w:r>
    </w:p>
    <w:p w14:paraId="395AFB78" w14:textId="1A175083" w:rsidR="00784310" w:rsidRDefault="004F6B60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Atitudine pozitivă</w:t>
      </w:r>
      <w:r w:rsidR="00C074B0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33BA373E" w14:textId="6FA110DC" w:rsidR="00C074B0" w:rsidRDefault="004F6B60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Punctualitate;</w:t>
      </w:r>
    </w:p>
    <w:p w14:paraId="1110A822" w14:textId="160EC628" w:rsidR="004F6B60" w:rsidRDefault="004F6B60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Diferențierea vizuală a culorilor.</w:t>
      </w: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6D41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8BEC3" w14:textId="77777777" w:rsidR="006D4191" w:rsidRDefault="006D4191" w:rsidP="00527620">
      <w:r>
        <w:separator/>
      </w:r>
    </w:p>
  </w:endnote>
  <w:endnote w:type="continuationSeparator" w:id="0">
    <w:p w14:paraId="0B1E2082" w14:textId="77777777" w:rsidR="006D4191" w:rsidRDefault="006D4191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CF484F" w:rsidRDefault="00CF48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5C776161" w:rsidR="00CF484F" w:rsidRPr="005D0C84" w:rsidRDefault="00CF484F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FC521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FC521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CF484F" w:rsidRPr="005D0C84" w:rsidRDefault="00CF484F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20276E2B" w:rsidR="00CF484F" w:rsidRPr="00397CA0" w:rsidRDefault="00CF484F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FC521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FC521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CF484F" w:rsidRPr="00397CA0" w:rsidRDefault="00CF484F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E0776" w14:textId="77777777" w:rsidR="006D4191" w:rsidRDefault="006D4191" w:rsidP="00527620">
      <w:r>
        <w:separator/>
      </w:r>
    </w:p>
  </w:footnote>
  <w:footnote w:type="continuationSeparator" w:id="0">
    <w:p w14:paraId="1F4A05F3" w14:textId="77777777" w:rsidR="006D4191" w:rsidRDefault="006D4191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CF484F" w:rsidRDefault="00CF48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CF484F" w:rsidRDefault="00CF48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CF484F" w:rsidRPr="00527620" w:rsidRDefault="00CF484F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CF484F" w:rsidRPr="00527620" w:rsidRDefault="00CF484F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CF484F" w:rsidRPr="00527620" w:rsidRDefault="00CF484F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CF484F" w:rsidRPr="00527620" w:rsidRDefault="00CF484F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CF484F" w:rsidRDefault="00CF48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449320">
    <w:abstractNumId w:val="13"/>
  </w:num>
  <w:num w:numId="2" w16cid:durableId="442307692">
    <w:abstractNumId w:val="11"/>
  </w:num>
  <w:num w:numId="3" w16cid:durableId="609897048">
    <w:abstractNumId w:val="4"/>
  </w:num>
  <w:num w:numId="4" w16cid:durableId="1146046963">
    <w:abstractNumId w:val="17"/>
  </w:num>
  <w:num w:numId="5" w16cid:durableId="552161173">
    <w:abstractNumId w:val="14"/>
  </w:num>
  <w:num w:numId="6" w16cid:durableId="1447770623">
    <w:abstractNumId w:val="0"/>
  </w:num>
  <w:num w:numId="7" w16cid:durableId="1406760391">
    <w:abstractNumId w:val="7"/>
  </w:num>
  <w:num w:numId="8" w16cid:durableId="1151753495">
    <w:abstractNumId w:val="15"/>
  </w:num>
  <w:num w:numId="9" w16cid:durableId="920679216">
    <w:abstractNumId w:val="16"/>
  </w:num>
  <w:num w:numId="10" w16cid:durableId="475074991">
    <w:abstractNumId w:val="8"/>
  </w:num>
  <w:num w:numId="11" w16cid:durableId="1039547952">
    <w:abstractNumId w:val="5"/>
  </w:num>
  <w:num w:numId="12" w16cid:durableId="1647007158">
    <w:abstractNumId w:val="9"/>
  </w:num>
  <w:num w:numId="13" w16cid:durableId="6181104">
    <w:abstractNumId w:val="3"/>
  </w:num>
  <w:num w:numId="14" w16cid:durableId="315957621">
    <w:abstractNumId w:val="6"/>
  </w:num>
  <w:num w:numId="15" w16cid:durableId="800416463">
    <w:abstractNumId w:val="2"/>
  </w:num>
  <w:num w:numId="16" w16cid:durableId="2047170742">
    <w:abstractNumId w:val="1"/>
  </w:num>
  <w:num w:numId="17" w16cid:durableId="261845444">
    <w:abstractNumId w:val="18"/>
  </w:num>
  <w:num w:numId="18" w16cid:durableId="660357209">
    <w:abstractNumId w:val="10"/>
  </w:num>
  <w:num w:numId="19" w16cid:durableId="9165936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03BCB"/>
    <w:rsid w:val="00011650"/>
    <w:rsid w:val="00013578"/>
    <w:rsid w:val="000139AE"/>
    <w:rsid w:val="00032E08"/>
    <w:rsid w:val="0005518E"/>
    <w:rsid w:val="00062D99"/>
    <w:rsid w:val="000C2F35"/>
    <w:rsid w:val="000C6BFB"/>
    <w:rsid w:val="000C71A4"/>
    <w:rsid w:val="000D539D"/>
    <w:rsid w:val="00107BC5"/>
    <w:rsid w:val="00122B2A"/>
    <w:rsid w:val="00126EA9"/>
    <w:rsid w:val="001924B2"/>
    <w:rsid w:val="001A5F10"/>
    <w:rsid w:val="001D0618"/>
    <w:rsid w:val="001E1ACE"/>
    <w:rsid w:val="00204A19"/>
    <w:rsid w:val="00223883"/>
    <w:rsid w:val="00273AF3"/>
    <w:rsid w:val="002900CB"/>
    <w:rsid w:val="002C1D8D"/>
    <w:rsid w:val="002E438C"/>
    <w:rsid w:val="00323BF2"/>
    <w:rsid w:val="003408C7"/>
    <w:rsid w:val="0035413B"/>
    <w:rsid w:val="00397CA0"/>
    <w:rsid w:val="003D41CC"/>
    <w:rsid w:val="003D42DE"/>
    <w:rsid w:val="004003C5"/>
    <w:rsid w:val="00402A67"/>
    <w:rsid w:val="00450166"/>
    <w:rsid w:val="0045040E"/>
    <w:rsid w:val="00467A4B"/>
    <w:rsid w:val="004A5A97"/>
    <w:rsid w:val="004B19C0"/>
    <w:rsid w:val="004C1A53"/>
    <w:rsid w:val="004D56DB"/>
    <w:rsid w:val="004E245D"/>
    <w:rsid w:val="004F6B60"/>
    <w:rsid w:val="00527620"/>
    <w:rsid w:val="00542423"/>
    <w:rsid w:val="00542737"/>
    <w:rsid w:val="00550C51"/>
    <w:rsid w:val="00576A8C"/>
    <w:rsid w:val="00595C9E"/>
    <w:rsid w:val="005B2B54"/>
    <w:rsid w:val="005B2FFC"/>
    <w:rsid w:val="005D0C84"/>
    <w:rsid w:val="00600661"/>
    <w:rsid w:val="00603674"/>
    <w:rsid w:val="00611482"/>
    <w:rsid w:val="0063337F"/>
    <w:rsid w:val="00641A51"/>
    <w:rsid w:val="00641B43"/>
    <w:rsid w:val="00651C31"/>
    <w:rsid w:val="00672BE9"/>
    <w:rsid w:val="00675CB8"/>
    <w:rsid w:val="00685BCF"/>
    <w:rsid w:val="006A4C88"/>
    <w:rsid w:val="006B1991"/>
    <w:rsid w:val="006B1A6A"/>
    <w:rsid w:val="006D4191"/>
    <w:rsid w:val="006E0226"/>
    <w:rsid w:val="006E3AA9"/>
    <w:rsid w:val="006F52FE"/>
    <w:rsid w:val="00714BDB"/>
    <w:rsid w:val="0072436B"/>
    <w:rsid w:val="00743218"/>
    <w:rsid w:val="00766077"/>
    <w:rsid w:val="00784310"/>
    <w:rsid w:val="00790944"/>
    <w:rsid w:val="007E1483"/>
    <w:rsid w:val="007E77F3"/>
    <w:rsid w:val="007F2FCF"/>
    <w:rsid w:val="007F3654"/>
    <w:rsid w:val="007F3BDC"/>
    <w:rsid w:val="0080661B"/>
    <w:rsid w:val="008140D9"/>
    <w:rsid w:val="00862970"/>
    <w:rsid w:val="00864478"/>
    <w:rsid w:val="008747F6"/>
    <w:rsid w:val="0088607B"/>
    <w:rsid w:val="00892A32"/>
    <w:rsid w:val="008945E1"/>
    <w:rsid w:val="008C36A9"/>
    <w:rsid w:val="008D15D1"/>
    <w:rsid w:val="008E34AE"/>
    <w:rsid w:val="008E4BFC"/>
    <w:rsid w:val="00931AC5"/>
    <w:rsid w:val="009639B9"/>
    <w:rsid w:val="009711AD"/>
    <w:rsid w:val="009733EE"/>
    <w:rsid w:val="00977582"/>
    <w:rsid w:val="00990B0F"/>
    <w:rsid w:val="00994F33"/>
    <w:rsid w:val="009C2EAF"/>
    <w:rsid w:val="009E12C3"/>
    <w:rsid w:val="009E3FC4"/>
    <w:rsid w:val="009F7911"/>
    <w:rsid w:val="00A35CA8"/>
    <w:rsid w:val="00A37E8C"/>
    <w:rsid w:val="00A64DCA"/>
    <w:rsid w:val="00A72B02"/>
    <w:rsid w:val="00A74A02"/>
    <w:rsid w:val="00A94FCE"/>
    <w:rsid w:val="00AA0FEF"/>
    <w:rsid w:val="00AC10A7"/>
    <w:rsid w:val="00AD4745"/>
    <w:rsid w:val="00AE6A3E"/>
    <w:rsid w:val="00AF629A"/>
    <w:rsid w:val="00B02219"/>
    <w:rsid w:val="00B270CA"/>
    <w:rsid w:val="00B56CA7"/>
    <w:rsid w:val="00B71242"/>
    <w:rsid w:val="00B7314A"/>
    <w:rsid w:val="00B736AC"/>
    <w:rsid w:val="00B9513E"/>
    <w:rsid w:val="00BB7B56"/>
    <w:rsid w:val="00BD1B41"/>
    <w:rsid w:val="00BE7479"/>
    <w:rsid w:val="00C06281"/>
    <w:rsid w:val="00C074B0"/>
    <w:rsid w:val="00C332C1"/>
    <w:rsid w:val="00C5320F"/>
    <w:rsid w:val="00C940C8"/>
    <w:rsid w:val="00CF0808"/>
    <w:rsid w:val="00CF484F"/>
    <w:rsid w:val="00CF5454"/>
    <w:rsid w:val="00CF5C0E"/>
    <w:rsid w:val="00D12384"/>
    <w:rsid w:val="00D37108"/>
    <w:rsid w:val="00D70260"/>
    <w:rsid w:val="00D85077"/>
    <w:rsid w:val="00D86AF8"/>
    <w:rsid w:val="00DA0944"/>
    <w:rsid w:val="00DA5AF6"/>
    <w:rsid w:val="00DB53F2"/>
    <w:rsid w:val="00DD1559"/>
    <w:rsid w:val="00DD182C"/>
    <w:rsid w:val="00DE04AC"/>
    <w:rsid w:val="00DF2BDC"/>
    <w:rsid w:val="00E06ACD"/>
    <w:rsid w:val="00E324A9"/>
    <w:rsid w:val="00E34CBD"/>
    <w:rsid w:val="00E57E68"/>
    <w:rsid w:val="00E70984"/>
    <w:rsid w:val="00E71460"/>
    <w:rsid w:val="00E75304"/>
    <w:rsid w:val="00E90137"/>
    <w:rsid w:val="00E9355B"/>
    <w:rsid w:val="00E93866"/>
    <w:rsid w:val="00EA118B"/>
    <w:rsid w:val="00EA2C33"/>
    <w:rsid w:val="00EC1FB5"/>
    <w:rsid w:val="00ED2DAE"/>
    <w:rsid w:val="00ED5DEA"/>
    <w:rsid w:val="00ED7FEC"/>
    <w:rsid w:val="00EE3D06"/>
    <w:rsid w:val="00EE62BE"/>
    <w:rsid w:val="00F22A55"/>
    <w:rsid w:val="00F46168"/>
    <w:rsid w:val="00F6317B"/>
    <w:rsid w:val="00F66197"/>
    <w:rsid w:val="00FB4656"/>
    <w:rsid w:val="00FC2822"/>
    <w:rsid w:val="00FC47C9"/>
    <w:rsid w:val="00FC521E"/>
    <w:rsid w:val="00FD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6</cp:revision>
  <cp:lastPrinted>2023-03-17T12:26:00Z</cp:lastPrinted>
  <dcterms:created xsi:type="dcterms:W3CDTF">2023-06-02T12:47:00Z</dcterms:created>
  <dcterms:modified xsi:type="dcterms:W3CDTF">2024-03-24T13:08:00Z</dcterms:modified>
</cp:coreProperties>
</file>