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28BF4C1" w14:textId="586D0AC2" w:rsidR="000139AE" w:rsidRPr="001924B2" w:rsidRDefault="00126EA9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27FF260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F227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Șef </w:t>
      </w:r>
      <w:r w:rsidR="0000640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birou financiar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3772AC7A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00640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121128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7307B4E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6A2A79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276FD7A" w14:textId="1A20DF6C" w:rsidR="00303277" w:rsidRDefault="00B7314A" w:rsidP="00412BD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A2A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4F227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directorului </w:t>
      </w:r>
      <w:r w:rsidR="00C202DF">
        <w:rPr>
          <w:rFonts w:asciiTheme="minorHAnsi" w:hAnsiTheme="minorHAnsi" w:cstheme="minorHAnsi"/>
          <w:color w:val="000000" w:themeColor="text1"/>
          <w:sz w:val="20"/>
          <w:szCs w:val="20"/>
        </w:rPr>
        <w:t>financiar</w:t>
      </w:r>
      <w:r w:rsidR="00412BD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D620046" w14:textId="5BBCBB25" w:rsidR="006A2A79" w:rsidRPr="00303277" w:rsidRDefault="006A2A79" w:rsidP="006A2A79">
      <w:pPr>
        <w:pStyle w:val="NormalWeb"/>
        <w:shd w:val="clear" w:color="auto" w:fill="FFFFFF"/>
        <w:spacing w:before="0" w:beforeAutospacing="0" w:after="0" w:afterAutospacing="0"/>
        <w:ind w:left="107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- are în subordine </w:t>
      </w:r>
      <w:r w:rsidR="00C202DF">
        <w:rPr>
          <w:rFonts w:asciiTheme="minorHAnsi" w:hAnsiTheme="minorHAnsi" w:cstheme="minorHAnsi"/>
          <w:color w:val="000000" w:themeColor="text1"/>
          <w:sz w:val="20"/>
          <w:szCs w:val="20"/>
        </w:rPr>
        <w:t>salariații din departamentul financiar-contabilitate</w:t>
      </w:r>
      <w:r w:rsidR="00A2418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1BA93237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9610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76F76258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</w:t>
      </w:r>
      <w:r w:rsidR="00C202DF">
        <w:rPr>
          <w:rFonts w:asciiTheme="minorHAnsi" w:hAnsiTheme="minorHAnsi" w:cstheme="minorHAnsi"/>
          <w:color w:val="000000" w:themeColor="text1"/>
          <w:sz w:val="20"/>
          <w:szCs w:val="20"/>
        </w:rPr>
        <w:t>a coordona și gestiona activitățile financiare ale companiei, asigurându-se de corectitudinea și conformitatea operațiunilor financiare cu legislația în vigoare și cu politicile interne ale companiei.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071D0EE" w14:textId="4C67CA2C" w:rsidR="00D721E5" w:rsidRDefault="006E0226" w:rsidP="00C202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C202DF">
        <w:rPr>
          <w:rFonts w:asciiTheme="minorHAnsi" w:hAnsiTheme="minorHAnsi" w:cstheme="minorHAnsi"/>
          <w:color w:val="000000"/>
          <w:sz w:val="20"/>
          <w:szCs w:val="20"/>
        </w:rPr>
        <w:t>elaboreze și să implementeze planurile financiare și bugetare;</w:t>
      </w:r>
    </w:p>
    <w:p w14:paraId="5AABD4D3" w14:textId="13EBB63F" w:rsidR="00C202DF" w:rsidRDefault="00C202DF" w:rsidP="00C202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și să analizeze periodic performanța financiară a companiei;</w:t>
      </w:r>
    </w:p>
    <w:p w14:paraId="54BB5A57" w14:textId="66170A57" w:rsidR="00C202DF" w:rsidRDefault="00C202DF" w:rsidP="00C202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supervizeze activitățile contabile zilnice;</w:t>
      </w:r>
    </w:p>
    <w:p w14:paraId="1CF48872" w14:textId="32D81825" w:rsidR="00C202DF" w:rsidRDefault="00C202DF" w:rsidP="00C202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pregătirea corectă și la timp a rapoartelor financiare, inclusiv bilanțuri, conturi de profit și pierdere, rapoarte fiscale etc.;</w:t>
      </w:r>
    </w:p>
    <w:p w14:paraId="27231FE8" w14:textId="2262D637" w:rsidR="00C202DF" w:rsidRDefault="00C202DF" w:rsidP="00C202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audituri interne și externe;</w:t>
      </w:r>
    </w:p>
    <w:p w14:paraId="0E564D86" w14:textId="16D537A9" w:rsidR="00C202DF" w:rsidRDefault="00C202DF" w:rsidP="00C202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fluxurile de numerar și investițiile;</w:t>
      </w:r>
    </w:p>
    <w:p w14:paraId="0CC517C1" w14:textId="547B50E0" w:rsidR="00C202DF" w:rsidRDefault="00C202DF" w:rsidP="00C202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și să optimizeze capitalul de lucru;</w:t>
      </w:r>
    </w:p>
    <w:p w14:paraId="19DA7140" w14:textId="0D092C14" w:rsidR="00C202DF" w:rsidRDefault="00C202DF" w:rsidP="00C202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asigure </w:t>
      </w:r>
      <w:r w:rsidR="00F60CAB">
        <w:rPr>
          <w:rFonts w:asciiTheme="minorHAnsi" w:hAnsiTheme="minorHAnsi" w:cstheme="minorHAnsi"/>
          <w:color w:val="000000"/>
          <w:sz w:val="20"/>
          <w:szCs w:val="20"/>
        </w:rPr>
        <w:t>conformitatea documentelor în raport cu legislația financiară și fiscală:</w:t>
      </w:r>
    </w:p>
    <w:p w14:paraId="02969463" w14:textId="1B4C42D1" w:rsidR="00F60CAB" w:rsidRDefault="00F60CAB" w:rsidP="00C202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relațiile cu autoritățile fiscale și alte instituții de reglementare;</w:t>
      </w:r>
    </w:p>
    <w:p w14:paraId="57AC0B3D" w14:textId="02651A3F" w:rsidR="00F60CAB" w:rsidRDefault="00F60CAB" w:rsidP="00C202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analizele financiare pentru a sprijini deciziile de afaceri;</w:t>
      </w:r>
    </w:p>
    <w:p w14:paraId="7BAC8414" w14:textId="1FD962BA" w:rsidR="00F60CAB" w:rsidRDefault="00F60CAB" w:rsidP="00C202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identifice și să evalueze riscurile financiare și </w:t>
      </w:r>
      <w:r w:rsidR="00A24181">
        <w:rPr>
          <w:rFonts w:asciiTheme="minorHAnsi" w:hAnsiTheme="minorHAnsi" w:cstheme="minorHAnsi"/>
          <w:color w:val="000000"/>
          <w:sz w:val="20"/>
          <w:szCs w:val="20"/>
        </w:rPr>
        <w:t>să propună măsuri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de diminuare;</w:t>
      </w:r>
    </w:p>
    <w:p w14:paraId="7C891650" w14:textId="26AC53D9" w:rsidR="00F60CAB" w:rsidRDefault="00F60CAB" w:rsidP="00C202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supervizeze și să coordoneze echipa financiară;</w:t>
      </w:r>
    </w:p>
    <w:p w14:paraId="45B6436A" w14:textId="4AB547FA" w:rsidR="00F60CAB" w:rsidRDefault="00F60CAB" w:rsidP="00C202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dezvolte profesional membrii echipei prin coaching și training;</w:t>
      </w:r>
    </w:p>
    <w:p w14:paraId="279730A4" w14:textId="58160B25" w:rsidR="00F60CAB" w:rsidRDefault="00F60CAB" w:rsidP="00C202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păstreze confidențialitatea </w:t>
      </w:r>
      <w:r w:rsidR="00393A8D">
        <w:rPr>
          <w:rFonts w:asciiTheme="minorHAnsi" w:hAnsiTheme="minorHAnsi" w:cstheme="minorHAnsi"/>
          <w:color w:val="000000"/>
          <w:sz w:val="20"/>
          <w:szCs w:val="20"/>
        </w:rPr>
        <w:t>asupra informațiilor la care are acces;</w:t>
      </w:r>
    </w:p>
    <w:p w14:paraId="5EBEA32B" w14:textId="0C3AF0F3" w:rsidR="00393A8D" w:rsidRDefault="00393A8D" w:rsidP="00C202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soluționarea în termen a sarcinilor de serviciu repartizate;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6418A9C4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F60CA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contabilitate, finanțe sau domenii conexe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7BD1F265" w:rsidR="00C34B38" w:rsidRDefault="007A30A6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în domeniu.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0097969" w14:textId="502CE46F" w:rsidR="00F60CAB" w:rsidRDefault="004717C4" w:rsidP="00F60CA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F60CAB">
        <w:rPr>
          <w:rFonts w:asciiTheme="minorHAnsi" w:hAnsiTheme="minorHAnsi" w:cstheme="minorHAnsi"/>
          <w:color w:val="000000" w:themeColor="text1"/>
          <w:sz w:val="20"/>
          <w:szCs w:val="20"/>
        </w:rPr>
        <w:t>de operare a programelor de specialitate</w:t>
      </w:r>
      <w:r w:rsidR="001844E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544588E" w14:textId="4BBFA2A9" w:rsidR="001844E9" w:rsidRPr="00F60CAB" w:rsidRDefault="001844E9" w:rsidP="00F60CA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utilizare Microsoft Office.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245FA2F9" w14:textId="5B8D9D0E" w:rsidR="00B0167E" w:rsidRDefault="003873B4" w:rsidP="007854F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</w:t>
      </w:r>
      <w:r w:rsidR="00B0167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</w:t>
      </w:r>
      <w:r w:rsidR="007854F3">
        <w:rPr>
          <w:rFonts w:asciiTheme="minorHAnsi" w:hAnsiTheme="minorHAnsi" w:cstheme="minorHAnsi"/>
          <w:color w:val="000000" w:themeColor="text1"/>
          <w:sz w:val="20"/>
          <w:szCs w:val="20"/>
        </w:rPr>
        <w:t>coordonare;</w:t>
      </w:r>
    </w:p>
    <w:p w14:paraId="62CF079D" w14:textId="640E01F4" w:rsidR="007854F3" w:rsidRDefault="007854F3" w:rsidP="007854F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lua decizii rapide și eficiente în situații de urgență;</w:t>
      </w:r>
    </w:p>
    <w:p w14:paraId="086DCD41" w14:textId="7C943D2F" w:rsidR="007854F3" w:rsidRDefault="007854F3" w:rsidP="007854F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motiva și gestiona echipa;</w:t>
      </w:r>
    </w:p>
    <w:p w14:paraId="74AE447D" w14:textId="5DA8A7C7" w:rsidR="00CD542E" w:rsidRPr="00CD542E" w:rsidRDefault="00CD542E" w:rsidP="00CD542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Flexibilitate;</w:t>
      </w:r>
    </w:p>
    <w:p w14:paraId="29379850" w14:textId="543E6E99" w:rsidR="007854F3" w:rsidRDefault="007854F3" w:rsidP="007854F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sub presiune.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6A9EF358" w:rsidR="00AA344C" w:rsidRPr="00AF629A" w:rsidRDefault="00AF56DF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0BE1E" w14:textId="77777777" w:rsidR="00746C52" w:rsidRDefault="00746C52" w:rsidP="00527620">
      <w:r>
        <w:separator/>
      </w:r>
    </w:p>
  </w:endnote>
  <w:endnote w:type="continuationSeparator" w:id="0">
    <w:p w14:paraId="7EC2BF77" w14:textId="77777777" w:rsidR="00746C52" w:rsidRDefault="00746C52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5DB0C437" w:rsidR="00C34B38" w:rsidRPr="005D0C84" w:rsidRDefault="00C34B38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F56D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F56D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C34B38" w:rsidRPr="005D0C84" w:rsidRDefault="00C34B38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700663F" w:rsidR="00C34B38" w:rsidRPr="00397CA0" w:rsidRDefault="00C34B38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46C5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46C5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C34B38" w:rsidRPr="00397CA0" w:rsidRDefault="00C34B38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B6CA3" w14:textId="77777777" w:rsidR="00746C52" w:rsidRDefault="00746C52" w:rsidP="00527620">
      <w:r>
        <w:separator/>
      </w:r>
    </w:p>
  </w:footnote>
  <w:footnote w:type="continuationSeparator" w:id="0">
    <w:p w14:paraId="63F57FB0" w14:textId="77777777" w:rsidR="00746C52" w:rsidRDefault="00746C52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26A33623" w:rsidR="0009610A" w:rsidRPr="00527620" w:rsidRDefault="0009610A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AF56DF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09610A" w:rsidRPr="00527620" w:rsidRDefault="0009610A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</w:t>
    </w:r>
    <w:r w:rsidR="00B0167E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09610A" w:rsidRPr="00527620" w:rsidRDefault="0009610A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C34B38" w:rsidRPr="00527620" w:rsidRDefault="00C34B38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C34B38" w:rsidRDefault="00C34B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3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21"/>
  </w:num>
  <w:num w:numId="5">
    <w:abstractNumId w:val="16"/>
  </w:num>
  <w:num w:numId="6">
    <w:abstractNumId w:val="2"/>
  </w:num>
  <w:num w:numId="7">
    <w:abstractNumId w:val="10"/>
  </w:num>
  <w:num w:numId="8">
    <w:abstractNumId w:val="18"/>
  </w:num>
  <w:num w:numId="9">
    <w:abstractNumId w:val="20"/>
  </w:num>
  <w:num w:numId="10">
    <w:abstractNumId w:val="11"/>
  </w:num>
  <w:num w:numId="11">
    <w:abstractNumId w:val="7"/>
  </w:num>
  <w:num w:numId="12">
    <w:abstractNumId w:val="12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3"/>
  </w:num>
  <w:num w:numId="18">
    <w:abstractNumId w:val="14"/>
  </w:num>
  <w:num w:numId="19">
    <w:abstractNumId w:val="0"/>
  </w:num>
  <w:num w:numId="20">
    <w:abstractNumId w:val="17"/>
  </w:num>
  <w:num w:numId="21">
    <w:abstractNumId w:val="19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3578"/>
    <w:rsid w:val="000139AE"/>
    <w:rsid w:val="000252AB"/>
    <w:rsid w:val="00042A1B"/>
    <w:rsid w:val="00050E95"/>
    <w:rsid w:val="0005518E"/>
    <w:rsid w:val="00062D99"/>
    <w:rsid w:val="00085023"/>
    <w:rsid w:val="0009610A"/>
    <w:rsid w:val="00096370"/>
    <w:rsid w:val="000B417B"/>
    <w:rsid w:val="000C71A4"/>
    <w:rsid w:val="000D60A7"/>
    <w:rsid w:val="000E0807"/>
    <w:rsid w:val="00102296"/>
    <w:rsid w:val="00107BC5"/>
    <w:rsid w:val="00113C45"/>
    <w:rsid w:val="00122B2A"/>
    <w:rsid w:val="0012616D"/>
    <w:rsid w:val="00126EA9"/>
    <w:rsid w:val="0013075D"/>
    <w:rsid w:val="00164765"/>
    <w:rsid w:val="001844E9"/>
    <w:rsid w:val="001924B2"/>
    <w:rsid w:val="001A1411"/>
    <w:rsid w:val="001A2FEB"/>
    <w:rsid w:val="001B4996"/>
    <w:rsid w:val="001D0618"/>
    <w:rsid w:val="002015E5"/>
    <w:rsid w:val="00223883"/>
    <w:rsid w:val="002459FD"/>
    <w:rsid w:val="00254F85"/>
    <w:rsid w:val="002712A1"/>
    <w:rsid w:val="0027475F"/>
    <w:rsid w:val="0028323F"/>
    <w:rsid w:val="002A689F"/>
    <w:rsid w:val="002C0B63"/>
    <w:rsid w:val="002D61EA"/>
    <w:rsid w:val="00303277"/>
    <w:rsid w:val="00322EE3"/>
    <w:rsid w:val="00330A40"/>
    <w:rsid w:val="00331D33"/>
    <w:rsid w:val="0035413B"/>
    <w:rsid w:val="003614C7"/>
    <w:rsid w:val="00376F85"/>
    <w:rsid w:val="003873B4"/>
    <w:rsid w:val="00393A8D"/>
    <w:rsid w:val="00397CA0"/>
    <w:rsid w:val="003A73A1"/>
    <w:rsid w:val="003B7C00"/>
    <w:rsid w:val="003C1356"/>
    <w:rsid w:val="003D41CC"/>
    <w:rsid w:val="004003C5"/>
    <w:rsid w:val="00405337"/>
    <w:rsid w:val="00412BD2"/>
    <w:rsid w:val="00434090"/>
    <w:rsid w:val="004362C6"/>
    <w:rsid w:val="00450166"/>
    <w:rsid w:val="0045040E"/>
    <w:rsid w:val="004717C4"/>
    <w:rsid w:val="004B3FD2"/>
    <w:rsid w:val="004C1A53"/>
    <w:rsid w:val="004D56DB"/>
    <w:rsid w:val="004E245D"/>
    <w:rsid w:val="004F2270"/>
    <w:rsid w:val="005262F8"/>
    <w:rsid w:val="00527620"/>
    <w:rsid w:val="00542423"/>
    <w:rsid w:val="00576A8C"/>
    <w:rsid w:val="00577722"/>
    <w:rsid w:val="005A1907"/>
    <w:rsid w:val="005B2B54"/>
    <w:rsid w:val="005B2FFC"/>
    <w:rsid w:val="005D0C84"/>
    <w:rsid w:val="005D21D6"/>
    <w:rsid w:val="005E3342"/>
    <w:rsid w:val="00600661"/>
    <w:rsid w:val="00600B87"/>
    <w:rsid w:val="00603674"/>
    <w:rsid w:val="006141E4"/>
    <w:rsid w:val="006366BE"/>
    <w:rsid w:val="00655DBB"/>
    <w:rsid w:val="006566F1"/>
    <w:rsid w:val="00665498"/>
    <w:rsid w:val="006670A8"/>
    <w:rsid w:val="00675CB8"/>
    <w:rsid w:val="006A2A79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46C52"/>
    <w:rsid w:val="007510B9"/>
    <w:rsid w:val="007513BC"/>
    <w:rsid w:val="00751481"/>
    <w:rsid w:val="00766077"/>
    <w:rsid w:val="007854F3"/>
    <w:rsid w:val="00790944"/>
    <w:rsid w:val="007A30A6"/>
    <w:rsid w:val="007A52ED"/>
    <w:rsid w:val="007F2FCF"/>
    <w:rsid w:val="007F3BDC"/>
    <w:rsid w:val="00807062"/>
    <w:rsid w:val="00813AC5"/>
    <w:rsid w:val="00824917"/>
    <w:rsid w:val="00842161"/>
    <w:rsid w:val="00844EC3"/>
    <w:rsid w:val="00864478"/>
    <w:rsid w:val="00864924"/>
    <w:rsid w:val="008747F6"/>
    <w:rsid w:val="008814CB"/>
    <w:rsid w:val="008855FD"/>
    <w:rsid w:val="0088607B"/>
    <w:rsid w:val="008C36A9"/>
    <w:rsid w:val="008D4F2E"/>
    <w:rsid w:val="008E34AE"/>
    <w:rsid w:val="00917860"/>
    <w:rsid w:val="00917EDA"/>
    <w:rsid w:val="0094151A"/>
    <w:rsid w:val="00944FD7"/>
    <w:rsid w:val="00967218"/>
    <w:rsid w:val="009733EE"/>
    <w:rsid w:val="00977582"/>
    <w:rsid w:val="00981A8A"/>
    <w:rsid w:val="00990B0F"/>
    <w:rsid w:val="00992615"/>
    <w:rsid w:val="00994F33"/>
    <w:rsid w:val="00995A3A"/>
    <w:rsid w:val="009B5DB3"/>
    <w:rsid w:val="009E12C3"/>
    <w:rsid w:val="009E24EF"/>
    <w:rsid w:val="009F7911"/>
    <w:rsid w:val="00A0418B"/>
    <w:rsid w:val="00A043C8"/>
    <w:rsid w:val="00A07622"/>
    <w:rsid w:val="00A135BD"/>
    <w:rsid w:val="00A16AFD"/>
    <w:rsid w:val="00A24181"/>
    <w:rsid w:val="00A74A02"/>
    <w:rsid w:val="00A9364E"/>
    <w:rsid w:val="00AA2415"/>
    <w:rsid w:val="00AA344C"/>
    <w:rsid w:val="00AC10A7"/>
    <w:rsid w:val="00AC3BB6"/>
    <w:rsid w:val="00AC6D14"/>
    <w:rsid w:val="00AF56DF"/>
    <w:rsid w:val="00AF5863"/>
    <w:rsid w:val="00AF629A"/>
    <w:rsid w:val="00B0167E"/>
    <w:rsid w:val="00B57477"/>
    <w:rsid w:val="00B71242"/>
    <w:rsid w:val="00B7314A"/>
    <w:rsid w:val="00B736AC"/>
    <w:rsid w:val="00B832B5"/>
    <w:rsid w:val="00B93757"/>
    <w:rsid w:val="00B9513E"/>
    <w:rsid w:val="00BB1629"/>
    <w:rsid w:val="00BC72BD"/>
    <w:rsid w:val="00BD1B41"/>
    <w:rsid w:val="00BE7479"/>
    <w:rsid w:val="00C202DF"/>
    <w:rsid w:val="00C332C1"/>
    <w:rsid w:val="00C34B38"/>
    <w:rsid w:val="00C41671"/>
    <w:rsid w:val="00C5320F"/>
    <w:rsid w:val="00C96FAD"/>
    <w:rsid w:val="00CA55C2"/>
    <w:rsid w:val="00CD542E"/>
    <w:rsid w:val="00CE2B23"/>
    <w:rsid w:val="00CF0808"/>
    <w:rsid w:val="00CF18ED"/>
    <w:rsid w:val="00CF5454"/>
    <w:rsid w:val="00D07764"/>
    <w:rsid w:val="00D12384"/>
    <w:rsid w:val="00D2598F"/>
    <w:rsid w:val="00D37108"/>
    <w:rsid w:val="00D434D1"/>
    <w:rsid w:val="00D47AF4"/>
    <w:rsid w:val="00D5616A"/>
    <w:rsid w:val="00D67840"/>
    <w:rsid w:val="00D721E5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3BB"/>
    <w:rsid w:val="00E70984"/>
    <w:rsid w:val="00E71460"/>
    <w:rsid w:val="00E81DBE"/>
    <w:rsid w:val="00E871A8"/>
    <w:rsid w:val="00E93866"/>
    <w:rsid w:val="00EA2C33"/>
    <w:rsid w:val="00EB2AA0"/>
    <w:rsid w:val="00EC1FB5"/>
    <w:rsid w:val="00EC216C"/>
    <w:rsid w:val="00ED5DEA"/>
    <w:rsid w:val="00ED611B"/>
    <w:rsid w:val="00ED7FEC"/>
    <w:rsid w:val="00EE62BE"/>
    <w:rsid w:val="00EF5F50"/>
    <w:rsid w:val="00EF6366"/>
    <w:rsid w:val="00F33D34"/>
    <w:rsid w:val="00F46168"/>
    <w:rsid w:val="00F60CAB"/>
    <w:rsid w:val="00F6317B"/>
    <w:rsid w:val="00F66197"/>
    <w:rsid w:val="00F8202F"/>
    <w:rsid w:val="00FC47C9"/>
    <w:rsid w:val="00FD7B30"/>
    <w:rsid w:val="00FE2A1C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2025-09-13T18:07:00Z</dcterms:created>
  <dcterms:modified xsi:type="dcterms:W3CDTF">2025-09-13T18:07:00Z</dcterms:modified>
</cp:coreProperties>
</file>