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4523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450CBD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3614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Psiholog</w:t>
      </w:r>
    </w:p>
    <w:p w14:paraId="3D4CB64A" w14:textId="2A3FDA0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00AE5" w:rsidRPr="00E00A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C37E595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3614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263411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A5C2EAA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B130AE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5A6DC9B" w14:textId="710F7F46" w:rsidR="00B130AE" w:rsidRPr="00B130AE" w:rsidRDefault="00D72779" w:rsidP="00B130A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B130AE">
        <w:rPr>
          <w:rFonts w:asciiTheme="minorHAnsi" w:hAnsiTheme="minorHAnsi" w:cstheme="minorHAnsi"/>
          <w:color w:val="000000" w:themeColor="text1"/>
          <w:sz w:val="20"/>
          <w:szCs w:val="20"/>
        </w:rPr>
        <w:t>grupul țintă, cu experții responsa</w:t>
      </w:r>
      <w:r w:rsidR="005A317D">
        <w:rPr>
          <w:rFonts w:asciiTheme="minorHAnsi" w:hAnsiTheme="minorHAnsi" w:cstheme="minorHAnsi"/>
          <w:color w:val="000000" w:themeColor="text1"/>
          <w:sz w:val="20"/>
          <w:szCs w:val="20"/>
        </w:rPr>
        <w:t>bili de organizarea activității.</w:t>
      </w:r>
    </w:p>
    <w:p w14:paraId="2F516FDB" w14:textId="618BADCD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130AE">
        <w:rPr>
          <w:rFonts w:asciiTheme="minorHAnsi" w:hAnsiTheme="minorHAnsi" w:cstheme="minorHAnsi"/>
          <w:color w:val="000000" w:themeColor="text1"/>
          <w:sz w:val="20"/>
          <w:szCs w:val="20"/>
        </w:rPr>
        <w:t>asigura activitatea de evaluare psihologică</w:t>
      </w:r>
      <w:r w:rsidR="004F64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grupului țintă și să stabilească un program individualizat sau de grup pentru intervenția terapeutică și consilierea grupului țintă.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50F93" w14:textId="4BAB361B" w:rsidR="00F226CB" w:rsidRDefault="006E0226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F6422">
        <w:rPr>
          <w:rFonts w:asciiTheme="minorHAnsi" w:hAnsiTheme="minorHAnsi" w:cstheme="minorHAnsi"/>
          <w:color w:val="000000"/>
          <w:sz w:val="20"/>
          <w:szCs w:val="20"/>
        </w:rPr>
        <w:t>efectueze examenul psihologic pe baza instrumentelor specifice profesiei, stabilind nivelul general de dezvoltare, să identifice ariile de dezvoltare deficitare în vederea demarării activității de recuperare;</w:t>
      </w:r>
    </w:p>
    <w:p w14:paraId="0247848D" w14:textId="027D0E90" w:rsidR="004F6422" w:rsidRDefault="004F6422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desfășoare activități de terapie individuală în vederea ameliorării deficiențelor de atenție, cognitivă, emoțională și comportamentală;</w:t>
      </w:r>
    </w:p>
    <w:p w14:paraId="12A463EF" w14:textId="4FECED87" w:rsidR="004F6422" w:rsidRDefault="004F6422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etapele recuperării psihopedagogice, în funcție de obiectivele propuse pentru recuperarea beneficiarilor;</w:t>
      </w:r>
    </w:p>
    <w:p w14:paraId="4F61220B" w14:textId="6E784EED" w:rsidR="004F6422" w:rsidRDefault="004F6422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activități pentru fiecare beneficiar care să răspundă nevoilor de informare, educare și consiliere ale acestora, contribuind la dezvoltarea abilităților;</w:t>
      </w:r>
    </w:p>
    <w:p w14:paraId="1878DB94" w14:textId="69F15CD8" w:rsidR="004F6422" w:rsidRDefault="004F6422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evaluări în situații care implică </w:t>
      </w:r>
      <w:r w:rsidR="004926CD">
        <w:rPr>
          <w:rFonts w:asciiTheme="minorHAnsi" w:hAnsiTheme="minorHAnsi" w:cstheme="minorHAnsi"/>
          <w:color w:val="000000"/>
          <w:sz w:val="20"/>
          <w:szCs w:val="20"/>
        </w:rPr>
        <w:t>componente psihologice;</w:t>
      </w:r>
    </w:p>
    <w:p w14:paraId="6B83C0EE" w14:textId="1BA41807" w:rsidR="004926CD" w:rsidRDefault="004926CD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întâlnirile cu ceilalți specialiști;</w:t>
      </w:r>
    </w:p>
    <w:p w14:paraId="013A8882" w14:textId="7807831C" w:rsidR="004926CD" w:rsidRDefault="004926CD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rapoarte lunare cu activitățile pe care le desfășoară;</w:t>
      </w:r>
    </w:p>
    <w:p w14:paraId="533DC7BA" w14:textId="7EB78252" w:rsidR="004926CD" w:rsidRDefault="004926CD" w:rsidP="004F64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calitatea și eficiența activității proprii;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E693DAF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A317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AEAD8D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22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</w:t>
      </w:r>
      <w:r w:rsidR="004926CD">
        <w:rPr>
          <w:rFonts w:asciiTheme="minorHAnsi" w:hAnsiTheme="minorHAnsi" w:cstheme="minorHAnsi"/>
          <w:color w:val="000000" w:themeColor="text1"/>
          <w:sz w:val="20"/>
          <w:szCs w:val="20"/>
        </w:rPr>
        <w:t>psihologiei</w:t>
      </w:r>
      <w:r w:rsidR="007572C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572C3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1EB8315" w:rsidR="00637D76" w:rsidRDefault="007572C3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1D7A3E6F" w:rsidR="00AF629A" w:rsidRDefault="004926C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interpersonală;</w:t>
      </w:r>
    </w:p>
    <w:p w14:paraId="50F68C89" w14:textId="36B4CE3B" w:rsidR="004926CD" w:rsidRDefault="004926C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planificare și organizare;</w:t>
      </w:r>
    </w:p>
    <w:p w14:paraId="51587284" w14:textId="5067F8E2" w:rsidR="004926CD" w:rsidRDefault="004926C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3FC3DABB" w14:textId="4122B0FC" w:rsidR="004926CD" w:rsidRDefault="004926C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pozitivă;</w:t>
      </w:r>
    </w:p>
    <w:p w14:paraId="6AEC9015" w14:textId="2D11AE0E" w:rsidR="004926CD" w:rsidRDefault="004926C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Adaptarea la situații neprevăzute.</w:t>
      </w:r>
    </w:p>
    <w:p w14:paraId="1A4F2A93" w14:textId="77777777" w:rsidR="004926CD" w:rsidRPr="00321FC6" w:rsidRDefault="004926CD" w:rsidP="004926CD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CCE0707" w:rsidR="00AF629A" w:rsidRPr="00AF629A" w:rsidRDefault="005A317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14BA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9E14" w14:textId="77777777" w:rsidR="00697BBA" w:rsidRDefault="00697BBA" w:rsidP="00527620">
      <w:r>
        <w:separator/>
      </w:r>
    </w:p>
  </w:endnote>
  <w:endnote w:type="continuationSeparator" w:id="0">
    <w:p w14:paraId="6B0AE6D1" w14:textId="77777777" w:rsidR="00697BBA" w:rsidRDefault="00697BB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E82142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31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31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F64F60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97B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97B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A33F" w14:textId="77777777" w:rsidR="00697BBA" w:rsidRDefault="00697BBA" w:rsidP="00527620">
      <w:r>
        <w:separator/>
      </w:r>
    </w:p>
  </w:footnote>
  <w:footnote w:type="continuationSeparator" w:id="0">
    <w:p w14:paraId="6BE3B399" w14:textId="77777777" w:rsidR="00697BBA" w:rsidRDefault="00697BB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7D24134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A317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14BA6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926CD"/>
    <w:rsid w:val="004B19C0"/>
    <w:rsid w:val="004C1A53"/>
    <w:rsid w:val="004D56DB"/>
    <w:rsid w:val="004E1B1B"/>
    <w:rsid w:val="004E245D"/>
    <w:rsid w:val="004F2345"/>
    <w:rsid w:val="004F6422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17D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7BBA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1A22"/>
    <w:rsid w:val="0072436B"/>
    <w:rsid w:val="007328C9"/>
    <w:rsid w:val="00740636"/>
    <w:rsid w:val="00743218"/>
    <w:rsid w:val="00755524"/>
    <w:rsid w:val="007572C3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241B7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130AE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6143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0AE5"/>
    <w:rsid w:val="00E06ACD"/>
    <w:rsid w:val="00E12E7A"/>
    <w:rsid w:val="00E324A9"/>
    <w:rsid w:val="00E45230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2025-09-13T13:23:00Z</dcterms:created>
  <dcterms:modified xsi:type="dcterms:W3CDTF">2025-09-13T13:23:00Z</dcterms:modified>
</cp:coreProperties>
</file>