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E56A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F819C6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C5B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Paznic</w:t>
      </w:r>
    </w:p>
    <w:p w14:paraId="3D4CB64A" w14:textId="5B01D3A5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634DA" w:rsidRPr="000634D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0D1DF7F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C5B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962907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76B3DF3C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A06AC">
        <w:rPr>
          <w:rFonts w:asciiTheme="minorHAnsi" w:hAnsiTheme="minorHAnsi" w:cstheme="minorHAnsi"/>
          <w:color w:val="000000" w:themeColor="text1"/>
          <w:sz w:val="20"/>
          <w:szCs w:val="20"/>
        </w:rPr>
        <w:t>șefului ierarhic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46D61018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EA06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organele de control</w:t>
      </w:r>
      <w:r w:rsidR="00B0675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6579639D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A06AC">
        <w:rPr>
          <w:rFonts w:asciiTheme="minorHAnsi" w:hAnsiTheme="minorHAnsi" w:cstheme="minorHAnsi"/>
          <w:color w:val="000000" w:themeColor="text1"/>
          <w:sz w:val="20"/>
          <w:szCs w:val="20"/>
        </w:rPr>
        <w:t>asigura paza și protecția în cadrul unității sau a clădirilor</w:t>
      </w:r>
      <w:r w:rsidR="00A04A3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unde își desfășoară activitatea</w:t>
      </w:r>
      <w:r w:rsidR="00EA06A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D7D2AFE" w14:textId="6A8986DB" w:rsidR="000D60A7" w:rsidRDefault="006E0226" w:rsidP="00EA06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A06AC">
        <w:rPr>
          <w:rFonts w:asciiTheme="minorHAnsi" w:hAnsiTheme="minorHAnsi" w:cstheme="minorHAnsi"/>
          <w:color w:val="000000"/>
          <w:sz w:val="20"/>
          <w:szCs w:val="20"/>
        </w:rPr>
        <w:t>să păzească obiectivul, bunurile și valorile nominalizate în planul de pază și să asigure integritatea acestora;</w:t>
      </w:r>
    </w:p>
    <w:p w14:paraId="390769CF" w14:textId="6CFD3775" w:rsidR="00EA06AC" w:rsidRDefault="00EA06AC" w:rsidP="00EA06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permită accesul în obiectiv numai în conformitate cu reglementările legale și cu dispozițiile interne;</w:t>
      </w:r>
    </w:p>
    <w:p w14:paraId="49456B6E" w14:textId="7F1BECAF" w:rsidR="00EA06AC" w:rsidRDefault="00EA06AC" w:rsidP="00EA06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ca barierele mecanice să nu fie avariate;</w:t>
      </w:r>
    </w:p>
    <w:p w14:paraId="6D53F579" w14:textId="457BA94C" w:rsidR="00EA06AC" w:rsidRDefault="00EA06AC" w:rsidP="00EA06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consemneze tot ce este legat de clădi</w:t>
      </w:r>
      <w:r w:rsidR="00A251DB">
        <w:rPr>
          <w:rFonts w:asciiTheme="minorHAnsi" w:hAnsiTheme="minorHAnsi" w:cstheme="minorHAnsi"/>
          <w:color w:val="000000"/>
          <w:sz w:val="20"/>
          <w:szCs w:val="20"/>
        </w:rPr>
        <w:t>rea sau clădirile pe care le are în pază;</w:t>
      </w:r>
    </w:p>
    <w:p w14:paraId="341AB21C" w14:textId="3EABDAC5" w:rsidR="00A251DB" w:rsidRDefault="00A251DB" w:rsidP="00EA06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sesizeze poliția în legătură cu orice faptă care ar prejudicia patrimoniul unității;</w:t>
      </w:r>
    </w:p>
    <w:p w14:paraId="7D2340F4" w14:textId="23953403" w:rsidR="00A04A30" w:rsidRDefault="00A04A30" w:rsidP="00EA06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251DB">
        <w:rPr>
          <w:rFonts w:asciiTheme="minorHAnsi" w:hAnsiTheme="minorHAnsi" w:cstheme="minorHAnsi"/>
          <w:color w:val="000000"/>
          <w:sz w:val="20"/>
          <w:szCs w:val="20"/>
        </w:rPr>
        <w:t>să informeze de îndată șeful său ierarhic și conducerea unității beneficiare despre producerea oricărui eveniment în timpul executării serviciului și despre măsurile luate;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230DC6E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0675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619A45E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A251DB">
        <w:rPr>
          <w:rFonts w:asciiTheme="minorHAnsi" w:hAnsiTheme="minorHAnsi" w:cstheme="minorHAnsi"/>
          <w:color w:val="000000" w:themeColor="text1"/>
          <w:sz w:val="20"/>
          <w:szCs w:val="20"/>
        </w:rPr>
        <w:t>generale</w:t>
      </w:r>
      <w:r w:rsidR="00B0675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251DB">
        <w:rPr>
          <w:rFonts w:asciiTheme="minorHAnsi" w:hAnsiTheme="minorHAnsi" w:cstheme="minorHAnsi"/>
          <w:color w:val="000000" w:themeColor="text1"/>
          <w:sz w:val="20"/>
          <w:szCs w:val="20"/>
        </w:rPr>
        <w:t>Certificat de calificare profesională (agent de securitate), atestat (agent de securitate)</w:t>
      </w:r>
      <w:r w:rsidR="00B0675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868A3B4" w14:textId="77777777" w:rsidR="00A251DB" w:rsidRDefault="00CF5454" w:rsidP="00A251D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  <w:r w:rsidR="00A251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</w:t>
      </w:r>
    </w:p>
    <w:p w14:paraId="1273EC84" w14:textId="2163B021" w:rsidR="00766077" w:rsidRPr="00A251DB" w:rsidRDefault="00CF5454" w:rsidP="00A251D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3876C7C4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adaptabilitate, viteză de reacție;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38939430" w14:textId="76ADEC9F" w:rsidR="00A9364E" w:rsidRPr="00A9364E" w:rsidRDefault="00A9364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Păstrarea </w:t>
      </w:r>
      <w:r w:rsidR="00B06754">
        <w:rPr>
          <w:rFonts w:asciiTheme="minorHAnsi" w:hAnsiTheme="minorHAnsi" w:cstheme="minorHAnsi"/>
          <w:color w:val="000000" w:themeColor="text1"/>
          <w:sz w:val="20"/>
          <w:szCs w:val="20"/>
        </w:rPr>
        <w:t>confidențialității.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C8154AB" w:rsidR="00AF629A" w:rsidRPr="00AF629A" w:rsidRDefault="00B0675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930DD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542D8" w14:textId="77777777" w:rsidR="005966FE" w:rsidRDefault="005966FE" w:rsidP="00527620">
      <w:r>
        <w:separator/>
      </w:r>
    </w:p>
  </w:endnote>
  <w:endnote w:type="continuationSeparator" w:id="0">
    <w:p w14:paraId="4FF94679" w14:textId="77777777" w:rsidR="005966FE" w:rsidRDefault="005966FE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41F42BB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0675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0675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4FC96E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966F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966F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52ABA" w14:textId="77777777" w:rsidR="005966FE" w:rsidRDefault="005966FE" w:rsidP="00527620">
      <w:r>
        <w:separator/>
      </w:r>
    </w:p>
  </w:footnote>
  <w:footnote w:type="continuationSeparator" w:id="0">
    <w:p w14:paraId="197D0460" w14:textId="77777777" w:rsidR="005966FE" w:rsidRDefault="005966FE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D8EE441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0675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634DA"/>
    <w:rsid w:val="000C71A4"/>
    <w:rsid w:val="000D60A7"/>
    <w:rsid w:val="00102296"/>
    <w:rsid w:val="00107BC5"/>
    <w:rsid w:val="00122B2A"/>
    <w:rsid w:val="00126EA9"/>
    <w:rsid w:val="001924B2"/>
    <w:rsid w:val="001C5B7C"/>
    <w:rsid w:val="001D0618"/>
    <w:rsid w:val="00223883"/>
    <w:rsid w:val="00254F85"/>
    <w:rsid w:val="0027475F"/>
    <w:rsid w:val="0035413B"/>
    <w:rsid w:val="00397CA0"/>
    <w:rsid w:val="003A73A1"/>
    <w:rsid w:val="003D41CC"/>
    <w:rsid w:val="004003C5"/>
    <w:rsid w:val="00405337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966FE"/>
    <w:rsid w:val="005B2B54"/>
    <w:rsid w:val="005B2FFC"/>
    <w:rsid w:val="005D0C84"/>
    <w:rsid w:val="00600661"/>
    <w:rsid w:val="00603674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930DD"/>
    <w:rsid w:val="007F2FCF"/>
    <w:rsid w:val="007F3BDC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04A30"/>
    <w:rsid w:val="00A135BD"/>
    <w:rsid w:val="00A251DB"/>
    <w:rsid w:val="00A74A02"/>
    <w:rsid w:val="00A9364E"/>
    <w:rsid w:val="00AC10A7"/>
    <w:rsid w:val="00AF629A"/>
    <w:rsid w:val="00B06754"/>
    <w:rsid w:val="00B65090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06AC"/>
    <w:rsid w:val="00EA2C33"/>
    <w:rsid w:val="00EC1FB5"/>
    <w:rsid w:val="00ED5DEA"/>
    <w:rsid w:val="00ED7FEC"/>
    <w:rsid w:val="00EE56AC"/>
    <w:rsid w:val="00EE62BE"/>
    <w:rsid w:val="00F347C8"/>
    <w:rsid w:val="00F46168"/>
    <w:rsid w:val="00F6317B"/>
    <w:rsid w:val="00F6619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2025-09-12T08:24:00Z</dcterms:created>
  <dcterms:modified xsi:type="dcterms:W3CDTF">2025-09-12T08:24:00Z</dcterms:modified>
</cp:coreProperties>
</file>