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DFB941C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923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Patiser</w:t>
      </w:r>
    </w:p>
    <w:p w14:paraId="3D4CB64A" w14:textId="7847682C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304F1" w:rsidRPr="00A304F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010805E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B069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751</w:t>
      </w:r>
      <w:r w:rsidR="000B0FA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203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0655B3A8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4115AD">
        <w:rPr>
          <w:rFonts w:asciiTheme="minorHAnsi" w:hAnsiTheme="minorHAnsi" w:cstheme="minorHAnsi"/>
          <w:color w:val="000000" w:themeColor="text1"/>
          <w:sz w:val="20"/>
          <w:szCs w:val="20"/>
        </w:rPr>
        <w:t>managerului/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administrator</w:t>
      </w:r>
      <w:r w:rsidR="004115AD">
        <w:rPr>
          <w:rFonts w:asciiTheme="minorHAnsi" w:hAnsiTheme="minorHAnsi" w:cstheme="minorHAnsi"/>
          <w:color w:val="000000" w:themeColor="text1"/>
          <w:sz w:val="20"/>
          <w:szCs w:val="20"/>
        </w:rPr>
        <w:t>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35EA9610" w:rsidR="00D37108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115AD">
        <w:rPr>
          <w:rFonts w:asciiTheme="minorHAnsi" w:hAnsiTheme="minorHAnsi" w:cstheme="minorHAnsi"/>
          <w:color w:val="000000" w:themeColor="text1"/>
          <w:sz w:val="20"/>
          <w:szCs w:val="20"/>
        </w:rPr>
        <w:t>cu celelalte departamente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30352DA" w14:textId="77777777" w:rsidR="004115AD" w:rsidRPr="001924B2" w:rsidRDefault="004115AD" w:rsidP="004115AD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A670D1A" w14:textId="32D0A1FC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4115AD">
        <w:rPr>
          <w:rFonts w:asciiTheme="minorHAnsi" w:hAnsiTheme="minorHAnsi" w:cstheme="minorHAnsi"/>
          <w:color w:val="000000" w:themeColor="text1"/>
          <w:sz w:val="20"/>
          <w:szCs w:val="20"/>
        </w:rPr>
        <w:t>prepara</w:t>
      </w:r>
      <w:r w:rsidR="00E06AC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115AD">
        <w:rPr>
          <w:rFonts w:asciiTheme="minorHAnsi" w:hAnsiTheme="minorHAnsi" w:cstheme="minorHAnsi"/>
          <w:color w:val="000000" w:themeColor="text1"/>
          <w:sz w:val="20"/>
          <w:szCs w:val="20"/>
        </w:rPr>
        <w:t>diferite produse de patiserie</w:t>
      </w:r>
      <w:r w:rsidR="00E06AC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8C4D0CB" w14:textId="4F174154" w:rsidR="00223883" w:rsidRDefault="006E0226" w:rsidP="004115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33273E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F06314">
        <w:rPr>
          <w:rFonts w:asciiTheme="minorHAnsi" w:hAnsiTheme="minorHAnsi" w:cstheme="minorHAnsi"/>
          <w:color w:val="000000"/>
          <w:sz w:val="20"/>
          <w:szCs w:val="20"/>
        </w:rPr>
        <w:t>ă prepare produse de patiserie în conformitate cu rețetele stabilite;</w:t>
      </w:r>
    </w:p>
    <w:p w14:paraId="4A320DCE" w14:textId="5D1EF1EF" w:rsidR="00F06314" w:rsidRDefault="00F06314" w:rsidP="004115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prepare produse semifinite sau finite de patiserie și cofetărie;</w:t>
      </w:r>
    </w:p>
    <w:p w14:paraId="073441C8" w14:textId="02FBC271" w:rsidR="00F06314" w:rsidRDefault="00F06314" w:rsidP="004115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calității și prospețimii ingredientelor utilizate;</w:t>
      </w:r>
    </w:p>
    <w:p w14:paraId="0F5F2047" w14:textId="62002E72" w:rsidR="00F06314" w:rsidRDefault="00F06314" w:rsidP="004115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depozitarea corespunzătoare a produselor și ingredientelor;</w:t>
      </w:r>
    </w:p>
    <w:p w14:paraId="3C02AD45" w14:textId="737A2465" w:rsidR="00F06314" w:rsidRDefault="00F06314" w:rsidP="004115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îndepărteze de la comercializare a produselor neconforme și expirate;</w:t>
      </w:r>
    </w:p>
    <w:p w14:paraId="2FD32476" w14:textId="200AEAC2" w:rsidR="00F06314" w:rsidRDefault="00F06314" w:rsidP="004115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aplice procedurile de calitate;</w:t>
      </w:r>
    </w:p>
    <w:p w14:paraId="5DDCD583" w14:textId="7107C0B6" w:rsidR="00C12CEC" w:rsidRDefault="00C12CEC" w:rsidP="004115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temperatura cuptorului pentru a determina coacerea produselor;</w:t>
      </w:r>
    </w:p>
    <w:p w14:paraId="2E43101D" w14:textId="787172FA" w:rsidR="00C12CEC" w:rsidRDefault="00C12CEC" w:rsidP="004115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opereze cu diferite utilaje de producție;</w:t>
      </w:r>
    </w:p>
    <w:p w14:paraId="637E762A" w14:textId="1F1A2E01" w:rsidR="00F06314" w:rsidRDefault="00F06314" w:rsidP="004115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contribuie la asigurarea circuitului corect al alimentelor și al resturilor alimentare, precum și la păstrarea lor în condiții corespunzătoare de igienă și depozitare;</w:t>
      </w:r>
    </w:p>
    <w:p w14:paraId="01D30A98" w14:textId="1A5E3B11" w:rsidR="00F46168" w:rsidRDefault="00F46168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C5320F">
        <w:rPr>
          <w:rFonts w:asciiTheme="minorHAnsi" w:hAnsiTheme="minorHAnsi" w:cstheme="minorHAnsi"/>
          <w:color w:val="000000"/>
          <w:sz w:val="20"/>
          <w:szCs w:val="20"/>
        </w:rPr>
        <w:t>răspunde de curățarea și întreținerea ustensilelor pe care le utilizează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5EAF24FA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063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de calificare în domeniu</w:t>
      </w:r>
      <w:r w:rsidR="00A54C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specializare cofetar - patiser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FC837BA" w14:textId="77777777" w:rsidR="00B257B9" w:rsidRDefault="00B71242" w:rsidP="00B257B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Cunoașterea </w:t>
      </w:r>
      <w:r w:rsidR="00A54CCB">
        <w:rPr>
          <w:rFonts w:asciiTheme="minorHAnsi" w:hAnsiTheme="minorHAnsi" w:cstheme="minorHAnsi"/>
          <w:color w:val="000000" w:themeColor="text1"/>
          <w:sz w:val="20"/>
          <w:szCs w:val="20"/>
        </w:rPr>
        <w:t>standardelor și legislației în domeniul de activitate;</w:t>
      </w:r>
    </w:p>
    <w:p w14:paraId="55F35203" w14:textId="6C35606D" w:rsidR="00A54CCB" w:rsidRPr="00B257B9" w:rsidRDefault="00A54CCB" w:rsidP="00B257B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57B9">
        <w:rPr>
          <w:rFonts w:asciiTheme="minorHAnsi" w:hAnsiTheme="minorHAnsi" w:cstheme="minorHAnsi"/>
          <w:color w:val="000000" w:themeColor="text1"/>
          <w:sz w:val="20"/>
          <w:szCs w:val="20"/>
        </w:rPr>
        <w:t>Cunoștințe gastronomice.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CC0E8FD" w14:textId="1DD2BA42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se concentra pe realizarea mai multor sarcini în același timp;</w:t>
      </w:r>
    </w:p>
    <w:p w14:paraId="38403B5C" w14:textId="48FC6961" w:rsidR="00B7314A" w:rsidRDefault="00ED5DE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Seriozitate, responsabilitate, loialitate, a</w:t>
      </w:r>
      <w:r w:rsidR="00A54CCB">
        <w:rPr>
          <w:rFonts w:asciiTheme="minorHAnsi" w:hAnsiTheme="minorHAnsi" w:cstheme="minorHAnsi"/>
          <w:color w:val="000000" w:themeColor="text1"/>
          <w:sz w:val="20"/>
          <w:szCs w:val="20"/>
        </w:rPr>
        <w:t>daptabilitate, rezistență la stres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48F28DC" w14:textId="6216049C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01BBD1F5" w14:textId="07A0FDED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Plăcere și abilitatea de a învăța lucruri noi;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B46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12BD6" w14:textId="77777777" w:rsidR="00B4631C" w:rsidRDefault="00B4631C" w:rsidP="00527620">
      <w:r>
        <w:separator/>
      </w:r>
    </w:p>
  </w:endnote>
  <w:endnote w:type="continuationSeparator" w:id="0">
    <w:p w14:paraId="53E90CC5" w14:textId="77777777" w:rsidR="00B4631C" w:rsidRDefault="00B4631C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08C6B958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257B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257B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695A1391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257B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257B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B124F" w14:textId="77777777" w:rsidR="00B4631C" w:rsidRDefault="00B4631C" w:rsidP="00527620">
      <w:r>
        <w:separator/>
      </w:r>
    </w:p>
  </w:footnote>
  <w:footnote w:type="continuationSeparator" w:id="0">
    <w:p w14:paraId="32BB0E64" w14:textId="77777777" w:rsidR="00B4631C" w:rsidRDefault="00B4631C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369081">
    <w:abstractNumId w:val="11"/>
  </w:num>
  <w:num w:numId="2" w16cid:durableId="1823080737">
    <w:abstractNumId w:val="10"/>
  </w:num>
  <w:num w:numId="3" w16cid:durableId="1371228571">
    <w:abstractNumId w:val="4"/>
  </w:num>
  <w:num w:numId="4" w16cid:durableId="2012176214">
    <w:abstractNumId w:val="15"/>
  </w:num>
  <w:num w:numId="5" w16cid:durableId="2117090615">
    <w:abstractNumId w:val="12"/>
  </w:num>
  <w:num w:numId="6" w16cid:durableId="1183056228">
    <w:abstractNumId w:val="0"/>
  </w:num>
  <w:num w:numId="7" w16cid:durableId="2133479076">
    <w:abstractNumId w:val="7"/>
  </w:num>
  <w:num w:numId="8" w16cid:durableId="2142648230">
    <w:abstractNumId w:val="13"/>
  </w:num>
  <w:num w:numId="9" w16cid:durableId="584412059">
    <w:abstractNumId w:val="14"/>
  </w:num>
  <w:num w:numId="10" w16cid:durableId="662513050">
    <w:abstractNumId w:val="8"/>
  </w:num>
  <w:num w:numId="11" w16cid:durableId="176310723">
    <w:abstractNumId w:val="5"/>
  </w:num>
  <w:num w:numId="12" w16cid:durableId="1304191537">
    <w:abstractNumId w:val="9"/>
  </w:num>
  <w:num w:numId="13" w16cid:durableId="2013143114">
    <w:abstractNumId w:val="3"/>
  </w:num>
  <w:num w:numId="14" w16cid:durableId="1965574933">
    <w:abstractNumId w:val="6"/>
  </w:num>
  <w:num w:numId="15" w16cid:durableId="926036492">
    <w:abstractNumId w:val="2"/>
  </w:num>
  <w:num w:numId="16" w16cid:durableId="1298218381">
    <w:abstractNumId w:val="1"/>
  </w:num>
  <w:num w:numId="17" w16cid:durableId="64450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5518E"/>
    <w:rsid w:val="00062D99"/>
    <w:rsid w:val="000B0FA1"/>
    <w:rsid w:val="000C71A4"/>
    <w:rsid w:val="00100548"/>
    <w:rsid w:val="00107BC5"/>
    <w:rsid w:val="00122B2A"/>
    <w:rsid w:val="00126EA9"/>
    <w:rsid w:val="001554C5"/>
    <w:rsid w:val="001924B2"/>
    <w:rsid w:val="001D0618"/>
    <w:rsid w:val="00223883"/>
    <w:rsid w:val="0033273E"/>
    <w:rsid w:val="0035413B"/>
    <w:rsid w:val="00397CA0"/>
    <w:rsid w:val="003B4468"/>
    <w:rsid w:val="003D41CC"/>
    <w:rsid w:val="004003C5"/>
    <w:rsid w:val="004115AD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3A05"/>
    <w:rsid w:val="00790944"/>
    <w:rsid w:val="007F2FCF"/>
    <w:rsid w:val="007F3BDC"/>
    <w:rsid w:val="00864478"/>
    <w:rsid w:val="008747F6"/>
    <w:rsid w:val="0088607B"/>
    <w:rsid w:val="008C36A9"/>
    <w:rsid w:val="008E34AE"/>
    <w:rsid w:val="00962776"/>
    <w:rsid w:val="009733EE"/>
    <w:rsid w:val="00977582"/>
    <w:rsid w:val="00990B0F"/>
    <w:rsid w:val="00994F33"/>
    <w:rsid w:val="009E12C3"/>
    <w:rsid w:val="009F7911"/>
    <w:rsid w:val="00A304F1"/>
    <w:rsid w:val="00A54CCB"/>
    <w:rsid w:val="00A74A02"/>
    <w:rsid w:val="00A923A0"/>
    <w:rsid w:val="00AC10A7"/>
    <w:rsid w:val="00AF629A"/>
    <w:rsid w:val="00B06905"/>
    <w:rsid w:val="00B257B9"/>
    <w:rsid w:val="00B4631C"/>
    <w:rsid w:val="00B71242"/>
    <w:rsid w:val="00B7314A"/>
    <w:rsid w:val="00B736AC"/>
    <w:rsid w:val="00B832B5"/>
    <w:rsid w:val="00B9513E"/>
    <w:rsid w:val="00BD1B41"/>
    <w:rsid w:val="00BE7479"/>
    <w:rsid w:val="00C12CEC"/>
    <w:rsid w:val="00C332C1"/>
    <w:rsid w:val="00C5320F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160BA"/>
    <w:rsid w:val="00E324A9"/>
    <w:rsid w:val="00E70984"/>
    <w:rsid w:val="00E71460"/>
    <w:rsid w:val="00E93866"/>
    <w:rsid w:val="00EA2C33"/>
    <w:rsid w:val="00EC1FB5"/>
    <w:rsid w:val="00ED5DEA"/>
    <w:rsid w:val="00ED7FEC"/>
    <w:rsid w:val="00EE62BE"/>
    <w:rsid w:val="00F06314"/>
    <w:rsid w:val="00F4557D"/>
    <w:rsid w:val="00F46168"/>
    <w:rsid w:val="00F6317B"/>
    <w:rsid w:val="00F66197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9</cp:revision>
  <cp:lastPrinted>2023-03-17T12:26:00Z</cp:lastPrinted>
  <dcterms:created xsi:type="dcterms:W3CDTF">2023-05-17T11:57:00Z</dcterms:created>
  <dcterms:modified xsi:type="dcterms:W3CDTF">2024-03-24T12:56:00Z</dcterms:modified>
</cp:coreProperties>
</file>