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736D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1A2406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160B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responsabil cu supravegherea tehnică a instalațiilor</w:t>
      </w:r>
    </w:p>
    <w:p w14:paraId="3D4CB64A" w14:textId="14D51DF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D5095" w:rsidRPr="009D509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57745D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160B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311941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6E52671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managerului general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0BDB975B" w:rsidR="005A3DD1" w:rsidRPr="005A3DD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șefii de departamente.</w:t>
      </w:r>
    </w:p>
    <w:p w14:paraId="2F516FDB" w14:textId="3D8948C9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organiza și efectua activități de întreținere și reparații ale instalațiilor și echipamentelor.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80942A8" w14:textId="5FF18CFE" w:rsidR="006B52D0" w:rsidRDefault="006E0226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>să planifice anual mentenanța infrastructurii și să urmărească realizarea planului;</w:t>
      </w:r>
    </w:p>
    <w:p w14:paraId="50BAE0F0" w14:textId="3CFFC72F" w:rsidR="00E577AA" w:rsidRDefault="00E577AA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22D55">
        <w:rPr>
          <w:rFonts w:asciiTheme="minorHAnsi" w:hAnsiTheme="minorHAnsi" w:cstheme="minorHAnsi"/>
          <w:color w:val="000000"/>
          <w:sz w:val="20"/>
          <w:szCs w:val="20"/>
        </w:rPr>
        <w:t>să identifice și să propună aspre achiziție tehnologii noi;</w:t>
      </w:r>
    </w:p>
    <w:p w14:paraId="3B893695" w14:textId="0CBBD73A" w:rsidR="00E22D55" w:rsidRDefault="00E22D55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recepția echipamentelor tehnice;</w:t>
      </w:r>
    </w:p>
    <w:p w14:paraId="3D2A6F45" w14:textId="39781AAA" w:rsidR="00E22D55" w:rsidRDefault="00E22D55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alte activități necesare/specifice asigurării funcționării echipamentelor și instalațiilor companiei;</w:t>
      </w:r>
    </w:p>
    <w:p w14:paraId="4FA3B8C9" w14:textId="5169A0D7" w:rsidR="00E22D55" w:rsidRDefault="00E22D55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și/sau să verifice lucrările, rapoartele de lucru, procesele verbale și orice altă documentație cu caracter tehnic;</w:t>
      </w:r>
    </w:p>
    <w:p w14:paraId="5C4C2894" w14:textId="142BB992" w:rsidR="00E22D55" w:rsidRDefault="00E22D55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cunoașterea și aplicarea legislației în cadrul compartimentului tehnic;</w:t>
      </w:r>
    </w:p>
    <w:p w14:paraId="6C7AC817" w14:textId="2CFA30EC" w:rsidR="00E22D55" w:rsidRDefault="00E22D55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fundamenteze necesarul de aprovizionare pentru materialele de întreținere pe baza solicitărilor;</w:t>
      </w:r>
    </w:p>
    <w:p w14:paraId="1533954B" w14:textId="45B76D85" w:rsidR="00E22D55" w:rsidRDefault="00E22D55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541A2">
        <w:rPr>
          <w:rFonts w:asciiTheme="minorHAnsi" w:hAnsiTheme="minorHAnsi" w:cstheme="minorHAnsi"/>
          <w:color w:val="000000"/>
          <w:sz w:val="20"/>
          <w:szCs w:val="20"/>
        </w:rPr>
        <w:t>să urmărească, că aprovizionarea cu materiale comandate se face la timp și să verifice existența documentelor;</w:t>
      </w:r>
    </w:p>
    <w:p w14:paraId="28F1625B" w14:textId="5FEDD9BB" w:rsidR="007541A2" w:rsidRDefault="007541A2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referatele pentru achizițiile de lucrări și să redacteze notele de fundamentare și contractele la finalizarea achiziției și să urmărească îndeplinirea lor;</w:t>
      </w:r>
    </w:p>
    <w:p w14:paraId="42C6CE2C" w14:textId="4C74441F" w:rsidR="007541A2" w:rsidRDefault="007541A2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studieze piața de profil;</w:t>
      </w:r>
    </w:p>
    <w:p w14:paraId="236626E4" w14:textId="5899E90E" w:rsidR="007541A2" w:rsidRDefault="007541A2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solicite oferte în legătură cu activitatea compartimentului;</w:t>
      </w:r>
    </w:p>
    <w:p w14:paraId="238E9F6B" w14:textId="33B68680" w:rsidR="007541A2" w:rsidRDefault="007541A2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consultanță tehnică cu privire la materialele și tehnologiile ofertate de furnizori și să urmărească lucrările aflate în execuție;</w:t>
      </w:r>
    </w:p>
    <w:p w14:paraId="7C52AE3E" w14:textId="1CFF5F0D" w:rsidR="007541A2" w:rsidRDefault="007541A2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efectuarea controlului preventiv asupra actelor care întră în competența compartimentului;</w:t>
      </w:r>
    </w:p>
    <w:p w14:paraId="1CC84203" w14:textId="393A4477" w:rsidR="007541A2" w:rsidRDefault="00CC0676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</w:t>
      </w:r>
      <w:r w:rsidR="007541A2">
        <w:rPr>
          <w:rFonts w:asciiTheme="minorHAnsi" w:hAnsiTheme="minorHAnsi" w:cstheme="minorHAnsi"/>
          <w:color w:val="000000"/>
          <w:sz w:val="20"/>
          <w:szCs w:val="20"/>
        </w:rPr>
        <w:t>ă respecte confidențialitatea datelor din cadrul compartimentului;</w:t>
      </w:r>
    </w:p>
    <w:p w14:paraId="16DE9247" w14:textId="0170919F" w:rsidR="00AE676D" w:rsidRDefault="00AE676D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înregistreze la ISCIR echipamentele;</w:t>
      </w:r>
    </w:p>
    <w:p w14:paraId="400D8D33" w14:textId="263B7DF3" w:rsidR="00AE676D" w:rsidRDefault="00AE676D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exploatarea corectă și legală a echipamentelor în conformitate cu dispozițiile tehnice din domeniul ISCIR;</w:t>
      </w:r>
    </w:p>
    <w:p w14:paraId="2F955EDA" w14:textId="2D2EF986" w:rsidR="00071B10" w:rsidRDefault="00AE676D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anunțe la ISCIR avariile și accidentele produse și să participe la </w:t>
      </w:r>
      <w:r w:rsidR="00071B10">
        <w:rPr>
          <w:rFonts w:asciiTheme="minorHAnsi" w:hAnsiTheme="minorHAnsi" w:cstheme="minorHAnsi"/>
          <w:color w:val="000000"/>
          <w:sz w:val="20"/>
          <w:szCs w:val="20"/>
        </w:rPr>
        <w:t>cercetarea acestora;</w:t>
      </w:r>
    </w:p>
    <w:p w14:paraId="014DE04C" w14:textId="675AB781" w:rsidR="00071B10" w:rsidRDefault="00071B10" w:rsidP="00E577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parte din comisiile de achiziție  echipamentelor/instalațiilor din domeniul ISCIR;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00ABF0D9" w:rsidR="006B52D0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B5AB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F4371D2" w14:textId="2C04F4DD" w:rsidR="006B5ABC" w:rsidRDefault="006B5ABC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328F16" w14:textId="69236CF2" w:rsidR="006B5ABC" w:rsidRDefault="006B5ABC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F1777CD" w14:textId="77777777" w:rsidR="006B5ABC" w:rsidRPr="00A72B02" w:rsidRDefault="006B5ABC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0DF51DAD" w:rsidR="00467A4B" w:rsidRPr="006B5ABC" w:rsidRDefault="00467A4B" w:rsidP="006B5AB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B5ABC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120958D3" w:rsidR="00DE04AC" w:rsidRPr="00071B1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564E516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71B10">
        <w:rPr>
          <w:rFonts w:asciiTheme="minorHAnsi" w:hAnsiTheme="minorHAnsi" w:cstheme="minorHAnsi"/>
          <w:color w:val="000000" w:themeColor="text1"/>
          <w:sz w:val="20"/>
          <w:szCs w:val="20"/>
        </w:rPr>
        <w:t>medii – domeniul tehnic</w:t>
      </w:r>
      <w:r w:rsidR="006B5AB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CC0676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6B52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ursuri </w:t>
      </w:r>
      <w:r w:rsidR="00071B10">
        <w:rPr>
          <w:rFonts w:asciiTheme="minorHAnsi" w:hAnsiTheme="minorHAnsi" w:cstheme="minorHAnsi"/>
          <w:color w:val="000000" w:themeColor="text1"/>
          <w:sz w:val="20"/>
          <w:szCs w:val="20"/>
        </w:rPr>
        <w:t>în domenii</w:t>
      </w:r>
      <w:r w:rsidR="006B5AB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86B3346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87AE6E" w14:textId="50E4E356" w:rsidR="009D76CE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concentrată și distributivă;</w:t>
      </w:r>
    </w:p>
    <w:p w14:paraId="73DE70FB" w14:textId="1C495E0F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45AA33E6" w14:textId="079FAABD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0C2E1118" w14:textId="634A8611" w:rsidR="006B52D0" w:rsidRDefault="00071B1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învățare;</w:t>
      </w:r>
    </w:p>
    <w:p w14:paraId="554892CA" w14:textId="29F9A451" w:rsidR="006B52D0" w:rsidRPr="00071B10" w:rsidRDefault="00071B10" w:rsidP="00071B1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A0335F7" w:rsidR="00AF629A" w:rsidRPr="00AF629A" w:rsidRDefault="006B5AB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04B4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A594B" w14:textId="77777777" w:rsidR="00BC359B" w:rsidRDefault="00BC359B" w:rsidP="00527620">
      <w:r>
        <w:separator/>
      </w:r>
    </w:p>
  </w:endnote>
  <w:endnote w:type="continuationSeparator" w:id="0">
    <w:p w14:paraId="76699E3F" w14:textId="77777777" w:rsidR="00BC359B" w:rsidRDefault="00BC359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A5D725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5A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5A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115BFD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C359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C359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D3F6A" w14:textId="77777777" w:rsidR="00BC359B" w:rsidRDefault="00BC359B" w:rsidP="00527620">
      <w:r>
        <w:separator/>
      </w:r>
    </w:p>
  </w:footnote>
  <w:footnote w:type="continuationSeparator" w:id="0">
    <w:p w14:paraId="2417199F" w14:textId="77777777" w:rsidR="00BC359B" w:rsidRDefault="00BC359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041FE2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B5AB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1B10"/>
    <w:rsid w:val="00096172"/>
    <w:rsid w:val="000A2E20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2E60C3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04B42"/>
    <w:rsid w:val="0062116A"/>
    <w:rsid w:val="0062384B"/>
    <w:rsid w:val="00637D76"/>
    <w:rsid w:val="00644698"/>
    <w:rsid w:val="00653EC3"/>
    <w:rsid w:val="00660811"/>
    <w:rsid w:val="00675CB8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B5ABC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36DE"/>
    <w:rsid w:val="00977582"/>
    <w:rsid w:val="00990B0F"/>
    <w:rsid w:val="00994F33"/>
    <w:rsid w:val="0099684C"/>
    <w:rsid w:val="009C2EAF"/>
    <w:rsid w:val="009D5095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E676D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C359B"/>
    <w:rsid w:val="00BD1B41"/>
    <w:rsid w:val="00BD7E9A"/>
    <w:rsid w:val="00BE7479"/>
    <w:rsid w:val="00C160B8"/>
    <w:rsid w:val="00C24722"/>
    <w:rsid w:val="00C332C1"/>
    <w:rsid w:val="00C5320F"/>
    <w:rsid w:val="00C940C8"/>
    <w:rsid w:val="00CA2A0F"/>
    <w:rsid w:val="00CB6FCF"/>
    <w:rsid w:val="00CC0676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47D9C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2025-09-12T08:16:00Z</dcterms:created>
  <dcterms:modified xsi:type="dcterms:W3CDTF">2025-09-12T08:16:00Z</dcterms:modified>
</cp:coreProperties>
</file>