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72E9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09BCEA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139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Măcelar</w:t>
      </w:r>
    </w:p>
    <w:p w14:paraId="3D4CB64A" w14:textId="362CFFD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44917" w:rsidRPr="00E449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5E3ACD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513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751103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532784F3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B2231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439840E" w:rsidR="005A3DD1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54B2F1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B22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porționa, prelucra, procesa și de a vinde carnea și produsele din carne. </w:t>
      </w:r>
      <w:r w:rsidR="00947C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50A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7A0911C" w14:textId="77777777" w:rsidR="009A59D4" w:rsidRDefault="006E0226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A59D4">
        <w:rPr>
          <w:rFonts w:asciiTheme="minorHAnsi" w:hAnsiTheme="minorHAnsi" w:cstheme="minorHAnsi"/>
          <w:color w:val="000000"/>
          <w:sz w:val="20"/>
          <w:szCs w:val="20"/>
        </w:rPr>
        <w:t>primească animalele la abator și să le taie;</w:t>
      </w:r>
    </w:p>
    <w:p w14:paraId="72E71F04" w14:textId="43F1E114" w:rsidR="003B2231" w:rsidRDefault="009A59D4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prepare, să tranșeze și să porționeze </w:t>
      </w:r>
      <w:r w:rsidR="003B2231">
        <w:rPr>
          <w:rFonts w:asciiTheme="minorHAnsi" w:hAnsiTheme="minorHAnsi" w:cstheme="minorHAnsi"/>
          <w:color w:val="000000"/>
          <w:sz w:val="20"/>
          <w:szCs w:val="20"/>
        </w:rPr>
        <w:t>carnea;</w:t>
      </w:r>
    </w:p>
    <w:p w14:paraId="6BBAC1DD" w14:textId="77777777" w:rsidR="003B2231" w:rsidRDefault="003B2231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folosească diferite metode de procesare a produselor din carne inclusiv afumarea;</w:t>
      </w:r>
    </w:p>
    <w:p w14:paraId="5D56678D" w14:textId="3A413BD2" w:rsidR="007879A1" w:rsidRDefault="003B2231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caserolele de porc și de vită din depozitul frigorific, pentru a le prelucra;</w:t>
      </w:r>
    </w:p>
    <w:p w14:paraId="73A0C95E" w14:textId="5D9DF0B8" w:rsidR="003B2231" w:rsidRDefault="003B2231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dezoseze piesele mici;</w:t>
      </w:r>
    </w:p>
    <w:p w14:paraId="0F28ACB9" w14:textId="74CA5A13" w:rsidR="003B2231" w:rsidRDefault="003B2231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conserve produsele în vederea livrării;</w:t>
      </w:r>
    </w:p>
    <w:p w14:paraId="11EE76BA" w14:textId="56D5A7F4" w:rsidR="003B2231" w:rsidRDefault="003B2231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produsele pentru livrare prin operații specifice;</w:t>
      </w:r>
    </w:p>
    <w:p w14:paraId="5D9927C3" w14:textId="72D71B57" w:rsidR="003B2231" w:rsidRDefault="003B2231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775AE">
        <w:rPr>
          <w:rFonts w:asciiTheme="minorHAnsi" w:hAnsiTheme="minorHAnsi" w:cstheme="minorHAnsi"/>
          <w:color w:val="000000"/>
          <w:sz w:val="20"/>
          <w:szCs w:val="20"/>
        </w:rPr>
        <w:t>să valorifice toate componentele rezultate din tăiere;</w:t>
      </w:r>
    </w:p>
    <w:p w14:paraId="4140CCF8" w14:textId="349695C7" w:rsidR="001775AE" w:rsidRDefault="001775AE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ambaleze și să expună carnea în vederea vânzării;</w:t>
      </w:r>
    </w:p>
    <w:p w14:paraId="5E44EFC1" w14:textId="447013FD" w:rsidR="001775AE" w:rsidRDefault="001775AE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programeze tăierile zilnice;</w:t>
      </w:r>
    </w:p>
    <w:p w14:paraId="1ABBA6EE" w14:textId="2EDF50DC" w:rsidR="001775AE" w:rsidRDefault="001775AE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preleve eșantioanele pentru analizele de laborator și pentru controlul calității produselor;</w:t>
      </w:r>
    </w:p>
    <w:p w14:paraId="482DE043" w14:textId="4976EFB7" w:rsidR="001775AE" w:rsidRDefault="001775AE" w:rsidP="003B223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curățenia și igienizarea spațiilor de lucru;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6941610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37F5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2F56AF8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87AE6E" w14:textId="3624CA0F" w:rsidR="009D76CE" w:rsidRDefault="007203B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0D172458" w14:textId="21922F70" w:rsidR="007203B5" w:rsidRDefault="001775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Rezistența fizică;</w:t>
      </w:r>
    </w:p>
    <w:p w14:paraId="0032ACD7" w14:textId="162B493F" w:rsidR="001775AE" w:rsidRDefault="001775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Dexteritate;</w:t>
      </w:r>
    </w:p>
    <w:p w14:paraId="15A5B97A" w14:textId="5774061A" w:rsidR="001775AE" w:rsidRDefault="001775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spre nevoile clienților.</w:t>
      </w:r>
    </w:p>
    <w:p w14:paraId="2353D09B" w14:textId="77777777" w:rsidR="001775AE" w:rsidRPr="00321FC6" w:rsidRDefault="001775AE" w:rsidP="001775AE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1BA35CE" w:rsidR="00AF629A" w:rsidRPr="00AF629A" w:rsidRDefault="00D37F5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22E5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C4042" w14:textId="77777777" w:rsidR="002E4555" w:rsidRDefault="002E4555" w:rsidP="00527620">
      <w:r>
        <w:separator/>
      </w:r>
    </w:p>
  </w:endnote>
  <w:endnote w:type="continuationSeparator" w:id="0">
    <w:p w14:paraId="40E11E28" w14:textId="77777777" w:rsidR="002E4555" w:rsidRDefault="002E455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BC2925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37F5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37F5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397874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E45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E455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0138" w14:textId="77777777" w:rsidR="002E4555" w:rsidRDefault="002E4555" w:rsidP="00527620">
      <w:r>
        <w:separator/>
      </w:r>
    </w:p>
  </w:footnote>
  <w:footnote w:type="continuationSeparator" w:id="0">
    <w:p w14:paraId="00C1902A" w14:textId="77777777" w:rsidR="002E4555" w:rsidRDefault="002E455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285314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37F5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775AE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2E53"/>
    <w:rsid w:val="00223883"/>
    <w:rsid w:val="002300D1"/>
    <w:rsid w:val="00247ECB"/>
    <w:rsid w:val="002C1D8D"/>
    <w:rsid w:val="002E090D"/>
    <w:rsid w:val="002E2420"/>
    <w:rsid w:val="002E438C"/>
    <w:rsid w:val="002E4555"/>
    <w:rsid w:val="00321FC6"/>
    <w:rsid w:val="003408C7"/>
    <w:rsid w:val="0035413B"/>
    <w:rsid w:val="00383912"/>
    <w:rsid w:val="00383C69"/>
    <w:rsid w:val="0038504C"/>
    <w:rsid w:val="00397CA0"/>
    <w:rsid w:val="003A2183"/>
    <w:rsid w:val="003B2231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17342"/>
    <w:rsid w:val="0062116A"/>
    <w:rsid w:val="0062384B"/>
    <w:rsid w:val="006258BE"/>
    <w:rsid w:val="00637D76"/>
    <w:rsid w:val="00653EC3"/>
    <w:rsid w:val="00660811"/>
    <w:rsid w:val="00672E95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027C5"/>
    <w:rsid w:val="00714BDB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A59D4"/>
    <w:rsid w:val="009C2EAF"/>
    <w:rsid w:val="009D76CE"/>
    <w:rsid w:val="009E12C3"/>
    <w:rsid w:val="009F7911"/>
    <w:rsid w:val="00A04F9A"/>
    <w:rsid w:val="00A21A14"/>
    <w:rsid w:val="00A44B23"/>
    <w:rsid w:val="00A5139A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37F5E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44917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2025-09-12T05:48:00Z</dcterms:created>
  <dcterms:modified xsi:type="dcterms:W3CDTF">2025-09-12T05:48:00Z</dcterms:modified>
</cp:coreProperties>
</file>