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845615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48017B8E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74553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Inginer construcții civile, industriale și agricole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4CAF4679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CE172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214</w:t>
      </w:r>
      <w:r w:rsidR="005555E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201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0670915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6325FDDC" w:rsidR="00D37108" w:rsidRPr="001924B2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5555E7">
        <w:rPr>
          <w:rFonts w:asciiTheme="minorHAnsi" w:hAnsiTheme="minorHAnsi" w:cstheme="minorHAnsi"/>
          <w:color w:val="000000" w:themeColor="text1"/>
          <w:sz w:val="20"/>
          <w:szCs w:val="20"/>
        </w:rPr>
        <w:t>inginerului șef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B86DE80" w14:textId="006A98D6" w:rsidR="00917EDA" w:rsidRPr="001924B2" w:rsidRDefault="00CF5454" w:rsidP="004A79B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A79B0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departamentele.</w:t>
      </w:r>
    </w:p>
    <w:p w14:paraId="1A670D1A" w14:textId="72517B67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5555E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asigura coordonarea și supervizarea proiectelor de construcții civile, industriale și agricole, de la concepție până la finalizare, pentru a asigura calitatea, siguranța și conformitatea cu cerințele tehnice și legale.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2E7BA93D" w14:textId="68D37B3A" w:rsidR="00431997" w:rsidRDefault="006E0226" w:rsidP="005555E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5555E7">
        <w:rPr>
          <w:rFonts w:asciiTheme="minorHAnsi" w:hAnsiTheme="minorHAnsi" w:cstheme="minorHAnsi"/>
          <w:color w:val="000000"/>
          <w:sz w:val="20"/>
          <w:szCs w:val="20"/>
        </w:rPr>
        <w:t>participe la elaborarea și evaluarea proiectelor de construcții, să identifice cerințele tehnice și resursele necesare;</w:t>
      </w:r>
    </w:p>
    <w:p w14:paraId="58CA6D64" w14:textId="5F472D08" w:rsidR="005555E7" w:rsidRDefault="005555E7" w:rsidP="005555E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coordoneze și să monitorizeze activitățile de construcție, să asigure respectarea termenelor, bugetelor și standardelor de calitate;</w:t>
      </w:r>
    </w:p>
    <w:p w14:paraId="142B6179" w14:textId="74B3D035" w:rsidR="005555E7" w:rsidRDefault="005555E7" w:rsidP="005555E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și să supervizeze progresul lucrărilor de construcție pe șantier;</w:t>
      </w:r>
    </w:p>
    <w:p w14:paraId="48977016" w14:textId="097A64DA" w:rsidR="005555E7" w:rsidRDefault="005555E7" w:rsidP="005555E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sigure respectarea standardelor de siguranță și a reglementărilor legale în domeniu;</w:t>
      </w:r>
    </w:p>
    <w:p w14:paraId="3DFC0C8D" w14:textId="20B5D452" w:rsidR="005555E7" w:rsidRDefault="005555E7" w:rsidP="005555E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asistență tehnică echipei de construcție în rezolvarea problemelor tehnice întâmpinate;</w:t>
      </w:r>
    </w:p>
    <w:p w14:paraId="377BBAB0" w14:textId="43D79EA8" w:rsidR="005555E7" w:rsidRDefault="005555E7" w:rsidP="005555E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 resursele și bugetul alocat proiectelor de construcții;</w:t>
      </w:r>
    </w:p>
    <w:p w14:paraId="7A9F1438" w14:textId="71BF8519" w:rsidR="005555E7" w:rsidRDefault="005555E7" w:rsidP="005555E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și să actualizeze documentația de proiect, inclusiv a rapoartelor de progres și a planurilor de lucru;</w:t>
      </w:r>
    </w:p>
    <w:p w14:paraId="41EE65AD" w14:textId="58128090" w:rsidR="005555E7" w:rsidRDefault="005555E7" w:rsidP="005555E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comunice eficient cu echipa de construcție, subcontractorii și clienții pentru a asigura înțelegerea clară a cerințelor și a obiectivelor proiectului;</w:t>
      </w:r>
    </w:p>
    <w:p w14:paraId="5B61F575" w14:textId="6589D653" w:rsidR="005555E7" w:rsidRDefault="005555E7" w:rsidP="005555E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arhitecții, inginerii și alte părți implicate în proiect pentru a asigura integrarea corespunzătoare a diferitelor aspecte ale construcției;</w:t>
      </w:r>
    </w:p>
    <w:p w14:paraId="58DB0634" w14:textId="27D7E433" w:rsidR="005555E7" w:rsidRDefault="005555E7" w:rsidP="005555E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și să implementeze soluții inovatoare pentru optimizarea proceselor de construcție;</w:t>
      </w:r>
    </w:p>
    <w:p w14:paraId="73F01B65" w14:textId="0408258E" w:rsidR="005555E7" w:rsidRDefault="005555E7" w:rsidP="005555E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961611">
        <w:rPr>
          <w:rFonts w:asciiTheme="minorHAnsi" w:hAnsiTheme="minorHAnsi" w:cstheme="minorHAnsi"/>
          <w:color w:val="000000"/>
          <w:sz w:val="20"/>
          <w:szCs w:val="20"/>
        </w:rPr>
        <w:t>să monitorizeze tendințele din domeniul construcțiilor și să aplice cele mai bune practici în activitățile de proiectare și construcție;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053C33B9" w14:textId="35D6EF3B" w:rsidR="00D5616A" w:rsidRDefault="00D5616A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226D82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</w:t>
      </w:r>
      <w:r w:rsidR="0013670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01CD266" w14:textId="77777777" w:rsidR="001121C0" w:rsidRPr="00226D82" w:rsidRDefault="001121C0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74DA47EF" w:rsidR="00D5616A" w:rsidRPr="00226D82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04D69A2" w:rsidR="00DE04AC" w:rsidRPr="00226D8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6B54FE0E" w14:textId="77777777" w:rsidR="0013075D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>Studii superioare în domeniu</w:t>
      </w:r>
      <w:r w:rsidR="00D6784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3F9E051E" w14:textId="77777777" w:rsidR="00136700" w:rsidRDefault="00D67840" w:rsidP="006B1A6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136700">
        <w:rPr>
          <w:rFonts w:asciiTheme="minorHAnsi" w:hAnsiTheme="minorHAnsi" w:cstheme="minorHAnsi"/>
          <w:color w:val="000000" w:themeColor="text1"/>
          <w:sz w:val="20"/>
          <w:szCs w:val="20"/>
        </w:rPr>
        <w:t>de specializare în domeniu.</w:t>
      </w:r>
    </w:p>
    <w:p w14:paraId="0CBDA921" w14:textId="6C882FC8" w:rsidR="00D67840" w:rsidRPr="00136700" w:rsidRDefault="00CF5454" w:rsidP="00136700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3670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3670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13670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2C1AB07" w14:textId="7C8841E5" w:rsidR="00766077" w:rsidRPr="00136700" w:rsidRDefault="00136700" w:rsidP="0013670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de utilizare a software-urilor de proiectare și gestionare a proiectelor (AutoCAD).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B7B9257" w14:textId="298E18B0" w:rsidR="00D67840" w:rsidRDefault="00226D82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</w:t>
      </w:r>
      <w:r w:rsidR="0096161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negociere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D2DE3D7" w14:textId="5E82109A" w:rsidR="00AF629A" w:rsidRDefault="00431997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echipă;</w:t>
      </w:r>
    </w:p>
    <w:p w14:paraId="0FB64502" w14:textId="78402393" w:rsidR="00431997" w:rsidRDefault="00431997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eficient sub presiune și de a gestiona mai multe sarcini simultan;</w:t>
      </w:r>
    </w:p>
    <w:p w14:paraId="3EC3CA99" w14:textId="08E98B34" w:rsidR="00431997" w:rsidRDefault="00431997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4B55DAFF" w14:textId="37BF5848" w:rsidR="00961611" w:rsidRDefault="00961611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Etică profesională și responsabilitatea față de calitatea și siguranța lucrărilor;</w:t>
      </w:r>
    </w:p>
    <w:p w14:paraId="4FA1AFFE" w14:textId="1BDEF517" w:rsidR="00431997" w:rsidRDefault="00431997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rezolva probleme și de a lua decizii în mod independent.</w:t>
      </w:r>
    </w:p>
    <w:p w14:paraId="028DFAE6" w14:textId="77777777" w:rsidR="00431997" w:rsidRPr="001121C0" w:rsidRDefault="00431997" w:rsidP="00431997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1121C0">
        <w:trPr>
          <w:trHeight w:val="14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1121C0">
        <w:trPr>
          <w:trHeight w:val="305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56A1DE08" w:rsidR="00AF629A" w:rsidRPr="00AF629A" w:rsidRDefault="00C614E1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20C89" w14:textId="77777777" w:rsidR="00EB22B5" w:rsidRDefault="00EB22B5" w:rsidP="00527620">
      <w:r>
        <w:separator/>
      </w:r>
    </w:p>
  </w:endnote>
  <w:endnote w:type="continuationSeparator" w:id="0">
    <w:p w14:paraId="5F298E80" w14:textId="77777777" w:rsidR="00EB22B5" w:rsidRDefault="00EB22B5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371BAEDB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614E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614E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6D612410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B22B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B22B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DF373" w14:textId="77777777" w:rsidR="00EB22B5" w:rsidRDefault="00EB22B5" w:rsidP="00527620">
      <w:r>
        <w:separator/>
      </w:r>
    </w:p>
  </w:footnote>
  <w:footnote w:type="continuationSeparator" w:id="0">
    <w:p w14:paraId="75AB888E" w14:textId="77777777" w:rsidR="00EB22B5" w:rsidRDefault="00EB22B5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40BE49BE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C614E1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7"/>
  </w:num>
  <w:num w:numId="5">
    <w:abstractNumId w:val="14"/>
  </w:num>
  <w:num w:numId="6">
    <w:abstractNumId w:val="1"/>
  </w:num>
  <w:num w:numId="7">
    <w:abstractNumId w:val="8"/>
  </w:num>
  <w:num w:numId="8">
    <w:abstractNumId w:val="15"/>
  </w:num>
  <w:num w:numId="9">
    <w:abstractNumId w:val="16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8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42A1B"/>
    <w:rsid w:val="0005518E"/>
    <w:rsid w:val="00062D99"/>
    <w:rsid w:val="000C71A4"/>
    <w:rsid w:val="000D60A7"/>
    <w:rsid w:val="00102296"/>
    <w:rsid w:val="00107BC5"/>
    <w:rsid w:val="001121C0"/>
    <w:rsid w:val="00113C45"/>
    <w:rsid w:val="00122B2A"/>
    <w:rsid w:val="00126EA9"/>
    <w:rsid w:val="0012739F"/>
    <w:rsid w:val="0013075D"/>
    <w:rsid w:val="00136700"/>
    <w:rsid w:val="00164765"/>
    <w:rsid w:val="001924B2"/>
    <w:rsid w:val="001A2FEB"/>
    <w:rsid w:val="001D0618"/>
    <w:rsid w:val="00223883"/>
    <w:rsid w:val="00226D82"/>
    <w:rsid w:val="00254F85"/>
    <w:rsid w:val="0027475F"/>
    <w:rsid w:val="0028323F"/>
    <w:rsid w:val="00331D33"/>
    <w:rsid w:val="0035413B"/>
    <w:rsid w:val="00397CA0"/>
    <w:rsid w:val="003A73A1"/>
    <w:rsid w:val="003B7C00"/>
    <w:rsid w:val="003D41CC"/>
    <w:rsid w:val="004003C5"/>
    <w:rsid w:val="00405337"/>
    <w:rsid w:val="00431997"/>
    <w:rsid w:val="00450166"/>
    <w:rsid w:val="0045040E"/>
    <w:rsid w:val="004A79B0"/>
    <w:rsid w:val="004C1A53"/>
    <w:rsid w:val="004D56DB"/>
    <w:rsid w:val="004E245D"/>
    <w:rsid w:val="005262F8"/>
    <w:rsid w:val="00527620"/>
    <w:rsid w:val="00542423"/>
    <w:rsid w:val="005555E7"/>
    <w:rsid w:val="00576A8C"/>
    <w:rsid w:val="005B2B54"/>
    <w:rsid w:val="005B2FFC"/>
    <w:rsid w:val="005D0C84"/>
    <w:rsid w:val="00600661"/>
    <w:rsid w:val="00603674"/>
    <w:rsid w:val="0062643C"/>
    <w:rsid w:val="00655DBB"/>
    <w:rsid w:val="006670A8"/>
    <w:rsid w:val="00672D7B"/>
    <w:rsid w:val="00675CB8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90944"/>
    <w:rsid w:val="007F2FCF"/>
    <w:rsid w:val="007F3BDC"/>
    <w:rsid w:val="00842B42"/>
    <w:rsid w:val="00844EC3"/>
    <w:rsid w:val="00864478"/>
    <w:rsid w:val="008747F6"/>
    <w:rsid w:val="0088607B"/>
    <w:rsid w:val="00897FC6"/>
    <w:rsid w:val="008C36A9"/>
    <w:rsid w:val="008D4F2E"/>
    <w:rsid w:val="008E34AE"/>
    <w:rsid w:val="00917EDA"/>
    <w:rsid w:val="00961611"/>
    <w:rsid w:val="009733EE"/>
    <w:rsid w:val="00977582"/>
    <w:rsid w:val="00990B0F"/>
    <w:rsid w:val="00994F33"/>
    <w:rsid w:val="009E12C3"/>
    <w:rsid w:val="009F7911"/>
    <w:rsid w:val="00A07622"/>
    <w:rsid w:val="00A135BD"/>
    <w:rsid w:val="00A16AFD"/>
    <w:rsid w:val="00A74A02"/>
    <w:rsid w:val="00A9364E"/>
    <w:rsid w:val="00AC10A7"/>
    <w:rsid w:val="00AF629A"/>
    <w:rsid w:val="00AF6BDC"/>
    <w:rsid w:val="00B71242"/>
    <w:rsid w:val="00B7314A"/>
    <w:rsid w:val="00B736AC"/>
    <w:rsid w:val="00B832B5"/>
    <w:rsid w:val="00B9513E"/>
    <w:rsid w:val="00BD1B41"/>
    <w:rsid w:val="00BE7479"/>
    <w:rsid w:val="00C30CDB"/>
    <w:rsid w:val="00C332C1"/>
    <w:rsid w:val="00C41671"/>
    <w:rsid w:val="00C5320F"/>
    <w:rsid w:val="00C614E1"/>
    <w:rsid w:val="00CE1721"/>
    <w:rsid w:val="00CF0808"/>
    <w:rsid w:val="00CF5454"/>
    <w:rsid w:val="00D12384"/>
    <w:rsid w:val="00D15C10"/>
    <w:rsid w:val="00D37108"/>
    <w:rsid w:val="00D5616A"/>
    <w:rsid w:val="00D67840"/>
    <w:rsid w:val="00D85077"/>
    <w:rsid w:val="00D86AF8"/>
    <w:rsid w:val="00DA5AF6"/>
    <w:rsid w:val="00DD182C"/>
    <w:rsid w:val="00DE04AC"/>
    <w:rsid w:val="00E06ACD"/>
    <w:rsid w:val="00E071A2"/>
    <w:rsid w:val="00E160BA"/>
    <w:rsid w:val="00E324A9"/>
    <w:rsid w:val="00E53E25"/>
    <w:rsid w:val="00E70984"/>
    <w:rsid w:val="00E71460"/>
    <w:rsid w:val="00E93866"/>
    <w:rsid w:val="00EA2C33"/>
    <w:rsid w:val="00EB22B5"/>
    <w:rsid w:val="00EC1FB5"/>
    <w:rsid w:val="00ED5DEA"/>
    <w:rsid w:val="00ED7FEC"/>
    <w:rsid w:val="00EE62BE"/>
    <w:rsid w:val="00EF5F50"/>
    <w:rsid w:val="00F33D34"/>
    <w:rsid w:val="00F46168"/>
    <w:rsid w:val="00F6317B"/>
    <w:rsid w:val="00F66197"/>
    <w:rsid w:val="00F74553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2025-09-11T17:38:00Z</dcterms:created>
  <dcterms:modified xsi:type="dcterms:W3CDTF">2025-09-11T17:38:00Z</dcterms:modified>
</cp:coreProperties>
</file>