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87BC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F86350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E086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Fasonator mecanic (cherestea)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F619C5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E086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621003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D2C669D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265346D" w14:textId="52BB10E2" w:rsidR="00C37700" w:rsidRPr="00DE086C" w:rsidRDefault="00B7314A" w:rsidP="00DE086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DE086C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8348A5" w14:textId="77777777" w:rsidR="00DE086C" w:rsidRPr="00DE086C" w:rsidRDefault="00C74406" w:rsidP="00DE086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E086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54DDC9F" w14:textId="76A32FCD" w:rsidR="00A42995" w:rsidRPr="00DE086C" w:rsidRDefault="00550C51" w:rsidP="00DE086C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E086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DE086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DE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DE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E086C">
        <w:rPr>
          <w:rFonts w:asciiTheme="minorHAnsi" w:hAnsiTheme="minorHAnsi" w:cstheme="minorHAnsi"/>
          <w:color w:val="000000" w:themeColor="text1"/>
          <w:sz w:val="20"/>
          <w:szCs w:val="20"/>
        </w:rPr>
        <w:t>identifica defectele lemnului și de a secționa trunchiuri sau catarge la dimensiunile potrivite.</w:t>
      </w:r>
      <w:r w:rsidR="00DE086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94A0254" w14:textId="198E6297" w:rsidR="00E575BD" w:rsidRDefault="006E0226" w:rsidP="00A429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42995">
        <w:rPr>
          <w:rFonts w:asciiTheme="minorHAnsi" w:hAnsiTheme="minorHAnsi" w:cstheme="minorHAnsi"/>
          <w:color w:val="000000"/>
          <w:sz w:val="20"/>
          <w:szCs w:val="20"/>
        </w:rPr>
        <w:t>utilizeze mașinile și echipamentele specializate pentru prelucrarea și fasonarea cherestelei conform specificațiilor tehnice;</w:t>
      </w:r>
    </w:p>
    <w:p w14:paraId="53F33570" w14:textId="2389CADF" w:rsidR="00A42995" w:rsidRDefault="00A42995" w:rsidP="00A429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taie și să prelucreze cheresteaua conform dimensiunilor și formelor specificate de către clienți sau de către supervizorul direct;</w:t>
      </w:r>
    </w:p>
    <w:p w14:paraId="783887AD" w14:textId="6A111DC9" w:rsidR="00A42995" w:rsidRDefault="00A42995" w:rsidP="00A429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seteze și să regleze mașinile și echipamentele în funcție de dimensiunea și tipul cherestelei și de cerințele de producție;</w:t>
      </w:r>
    </w:p>
    <w:p w14:paraId="2DB08B27" w14:textId="59281C0C" w:rsidR="00A42995" w:rsidRDefault="00A42995" w:rsidP="00A429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E66E0">
        <w:rPr>
          <w:rFonts w:asciiTheme="minorHAnsi" w:hAnsiTheme="minorHAnsi" w:cstheme="minorHAnsi"/>
          <w:color w:val="000000"/>
          <w:sz w:val="20"/>
          <w:szCs w:val="20"/>
        </w:rPr>
        <w:t>să verifice calitatea cherestelei prelucrate pentru a asigura respectarea standardelor de calitate și specificațiile tehnice;</w:t>
      </w:r>
    </w:p>
    <w:p w14:paraId="6738BE87" w14:textId="0F1AB7E7" w:rsidR="00DE66E0" w:rsidRDefault="00DE66E0" w:rsidP="00A429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mașinile și echipamentele și să efectueze operațiunile de curățare și de întreținere preventivă și să efectueze reparații minore;</w:t>
      </w:r>
    </w:p>
    <w:p w14:paraId="67B5A1B2" w14:textId="4241F000" w:rsidR="00DE66E0" w:rsidRDefault="00DE66E0" w:rsidP="00A4299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rapoartele și documentele de producție, să înregistreze datele referitoare la cantități de cherestea prelucrată și la eventualele defecțiuni sau probleme întâmpinate în procesul de producție;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599AA921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537D6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D572BF6" w14:textId="77777777" w:rsidR="009537D6" w:rsidRPr="006578B2" w:rsidRDefault="009537D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3FF6A7A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E66E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E66E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7D1239" w14:textId="790C03CB" w:rsidR="00100164" w:rsidRPr="00637D76" w:rsidRDefault="00DE66E0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80F2F84" w14:textId="2398D745" w:rsidR="00E575BD" w:rsidRDefault="00B37B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cu materiale grele;</w:t>
      </w:r>
    </w:p>
    <w:p w14:paraId="39872B16" w14:textId="0440F664" w:rsidR="00B37BBD" w:rsidRDefault="00B37B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B3919A4" w14:textId="2CFCF0E4" w:rsidR="00B37BBD" w:rsidRDefault="00B37B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fizică bună;</w:t>
      </w:r>
    </w:p>
    <w:p w14:paraId="7EB214BF" w14:textId="7107CDDE" w:rsidR="00B37BBD" w:rsidRDefault="00B37B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5371B04A" w14:textId="1F397BAF" w:rsidR="00B37BBD" w:rsidRDefault="00B37B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4AB72C" w14:textId="4C88841D" w:rsidR="00B37BBD" w:rsidRDefault="00B37B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2C413849" w14:textId="57D06E35" w:rsidR="00B37BBD" w:rsidRPr="00724E73" w:rsidRDefault="00B37B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comunica.</w:t>
      </w:r>
      <w:bookmarkStart w:id="0" w:name="_GoBack"/>
      <w:bookmarkEnd w:id="0"/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8D842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D4E8" w14:textId="77777777" w:rsidR="00D723CE" w:rsidRDefault="00D723CE" w:rsidP="00527620">
      <w:r>
        <w:separator/>
      </w:r>
    </w:p>
  </w:endnote>
  <w:endnote w:type="continuationSeparator" w:id="0">
    <w:p w14:paraId="4F83CA6A" w14:textId="77777777" w:rsidR="00D723CE" w:rsidRDefault="00D723C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DC60120" w:rsidR="009537D6" w:rsidRPr="005D0C84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37B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37B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9537D6" w:rsidRPr="005D0C84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5F00AF1" w:rsidR="009537D6" w:rsidRPr="00397CA0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66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66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9537D6" w:rsidRPr="00397CA0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7703" w14:textId="77777777" w:rsidR="00D723CE" w:rsidRDefault="00D723CE" w:rsidP="00527620">
      <w:r>
        <w:separator/>
      </w:r>
    </w:p>
  </w:footnote>
  <w:footnote w:type="continuationSeparator" w:id="0">
    <w:p w14:paraId="71F45A87" w14:textId="77777777" w:rsidR="00D723CE" w:rsidRDefault="00D723C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0348E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9537D6" w:rsidRDefault="0095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3672A"/>
    <w:multiLevelType w:val="hybridMultilevel"/>
    <w:tmpl w:val="004E329E"/>
    <w:lvl w:ilvl="0" w:tplc="CCAA0D06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3"/>
  </w:num>
  <w:num w:numId="18">
    <w:abstractNumId w:val="12"/>
  </w:num>
  <w:num w:numId="19">
    <w:abstractNumId w:val="14"/>
  </w:num>
  <w:num w:numId="20">
    <w:abstractNumId w:val="20"/>
  </w:num>
  <w:num w:numId="21">
    <w:abstractNumId w:val="24"/>
  </w:num>
  <w:num w:numId="22">
    <w:abstractNumId w:val="10"/>
  </w:num>
  <w:num w:numId="23">
    <w:abstractNumId w:val="18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3FAD"/>
    <w:rsid w:val="000C71A4"/>
    <w:rsid w:val="0010016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87BC5"/>
    <w:rsid w:val="002C1D8D"/>
    <w:rsid w:val="002E090D"/>
    <w:rsid w:val="002E2420"/>
    <w:rsid w:val="002E438C"/>
    <w:rsid w:val="003044D7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135C"/>
    <w:rsid w:val="003D41CC"/>
    <w:rsid w:val="004003C5"/>
    <w:rsid w:val="00412315"/>
    <w:rsid w:val="004221A4"/>
    <w:rsid w:val="00434E78"/>
    <w:rsid w:val="00450166"/>
    <w:rsid w:val="0045040E"/>
    <w:rsid w:val="00456980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1FD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24E73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37D6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2995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37BBD"/>
    <w:rsid w:val="00B56CA7"/>
    <w:rsid w:val="00B70F7A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BF7722"/>
    <w:rsid w:val="00C24722"/>
    <w:rsid w:val="00C332C1"/>
    <w:rsid w:val="00C37700"/>
    <w:rsid w:val="00C5320F"/>
    <w:rsid w:val="00C74406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3CE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E086C"/>
    <w:rsid w:val="00DE66E0"/>
    <w:rsid w:val="00E06ACD"/>
    <w:rsid w:val="00E12E7A"/>
    <w:rsid w:val="00E324A9"/>
    <w:rsid w:val="00E575BD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0B76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3B6F"/>
    <w:rsid w:val="00F66197"/>
    <w:rsid w:val="00F661EE"/>
    <w:rsid w:val="00F96DF9"/>
    <w:rsid w:val="00FC2822"/>
    <w:rsid w:val="00FC47C9"/>
    <w:rsid w:val="00FE6595"/>
    <w:rsid w:val="00FF094C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2</cp:revision>
  <cp:lastPrinted>2023-03-17T12:26:00Z</cp:lastPrinted>
  <dcterms:created xsi:type="dcterms:W3CDTF">2024-03-24T07:49:00Z</dcterms:created>
  <dcterms:modified xsi:type="dcterms:W3CDTF">2024-03-24T07:49:00Z</dcterms:modified>
</cp:coreProperties>
</file>