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BC5F2E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D469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Conducător firmă mică – patron (girant) în afaceri, inter</w:t>
      </w:r>
      <w:r w:rsidR="008F4F0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medieri și alte servicii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A4C7067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F4F0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122108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4365650A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020F7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000A13A" w14:textId="3E9D5692" w:rsidR="006020F7" w:rsidRPr="006020F7" w:rsidRDefault="00B7314A" w:rsidP="008F4F0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F4F05">
        <w:rPr>
          <w:rFonts w:asciiTheme="minorHAnsi" w:hAnsiTheme="minorHAnsi" w:cstheme="minorHAnsi"/>
          <w:color w:val="000000" w:themeColor="text1"/>
          <w:sz w:val="20"/>
          <w:szCs w:val="20"/>
        </w:rPr>
        <w:t>în calitate de conducător, veți supraveghea toate aspectele operaționale ale firmei</w:t>
      </w:r>
      <w:r w:rsidR="004C204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6BC49E7" w14:textId="6BEE634B" w:rsidR="00D72779" w:rsidRPr="00D72779" w:rsidRDefault="00D72779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 din cadrul companiei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454F7BA4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F4F05">
        <w:rPr>
          <w:rFonts w:asciiTheme="minorHAnsi" w:hAnsiTheme="minorHAnsi" w:cstheme="minorHAnsi"/>
          <w:color w:val="000000" w:themeColor="text1"/>
          <w:sz w:val="20"/>
          <w:szCs w:val="20"/>
        </w:rPr>
        <w:t>asigura o conducere eficientă și strategică a firmei în domeniul intermediarilor și altor servicii comerciale, cu accent pe creșterea afacerii și satisfacția clienților.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C3BD0C2" w14:textId="6D0F7D49" w:rsidR="00AF2A81" w:rsidRDefault="006E0226" w:rsidP="008F4F0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DA3471">
        <w:rPr>
          <w:rFonts w:asciiTheme="minorHAnsi" w:hAnsiTheme="minorHAnsi" w:cstheme="minorHAnsi"/>
          <w:color w:val="000000"/>
          <w:sz w:val="20"/>
          <w:szCs w:val="20"/>
        </w:rPr>
        <w:t>dezvolte și să implementeze strategiile comerciale și operaționale pentru a atinge obiectivele de creștere și rentabilitate;</w:t>
      </w:r>
    </w:p>
    <w:p w14:paraId="6EA5E357" w14:textId="4F9D119D" w:rsidR="00DA3471" w:rsidRDefault="00DA3471" w:rsidP="008F4F0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și să coordoneze activitățile operaționale zilnice, inclusiv gestionarea resurselor umane, financiare și materiale;</w:t>
      </w:r>
    </w:p>
    <w:p w14:paraId="06463CF4" w14:textId="679A4082" w:rsidR="00DA3471" w:rsidRDefault="00DA3471" w:rsidP="008F4F0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identifice și să evalueze oportunități de afaceri noi și să dezvolte relații cu clienții și partenerii </w:t>
      </w:r>
      <w:r w:rsidR="00BC6E7E">
        <w:rPr>
          <w:rFonts w:asciiTheme="minorHAnsi" w:hAnsiTheme="minorHAnsi" w:cstheme="minorHAnsi"/>
          <w:color w:val="000000"/>
          <w:sz w:val="20"/>
          <w:szCs w:val="20"/>
        </w:rPr>
        <w:t>comerciali;</w:t>
      </w:r>
    </w:p>
    <w:p w14:paraId="13F6369F" w14:textId="0794E477" w:rsidR="00BC6E7E" w:rsidRDefault="00BC6E7E" w:rsidP="008F4F0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monitorizeze </w:t>
      </w:r>
      <w:r w:rsidR="000B1246">
        <w:rPr>
          <w:rFonts w:asciiTheme="minorHAnsi" w:hAnsiTheme="minorHAnsi" w:cstheme="minorHAnsi"/>
          <w:color w:val="000000"/>
          <w:sz w:val="20"/>
          <w:szCs w:val="20"/>
        </w:rPr>
        <w:t>și să analizeze performanța financiară a firmei și să elaboreze rapoartele periodice pentru evaluarea și îmbunătățirea performanței;</w:t>
      </w:r>
    </w:p>
    <w:p w14:paraId="3D3A7B31" w14:textId="79F51A0F" w:rsidR="000B1246" w:rsidRDefault="000B1246" w:rsidP="008F4F0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conformitatea cu legislația și reglementările relevante în domeniul comercial;</w:t>
      </w:r>
    </w:p>
    <w:p w14:paraId="4AF5B925" w14:textId="327DAE87" w:rsidR="000B1246" w:rsidRDefault="000B1246" w:rsidP="008F4F0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riscurile și problemele operaționale într-un mod eficient și prompt;</w:t>
      </w:r>
    </w:p>
    <w:p w14:paraId="34EAE5C6" w14:textId="1E31FE94" w:rsidR="000B1246" w:rsidRDefault="000B1246" w:rsidP="008F4F0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rezolve disputele și negocierea contractelor cu clienții și partenerii de afaceri;</w:t>
      </w:r>
    </w:p>
    <w:p w14:paraId="7F003F24" w14:textId="10EC15C1" w:rsidR="000B1246" w:rsidRDefault="000B1246" w:rsidP="008F4F0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mențină o cultură organizațională pozitivă, bazată pe valori și integritate;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32B2D163" w14:textId="4D87007D" w:rsidR="00467A4B" w:rsidRDefault="00467A4B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</w:t>
      </w:r>
      <w:r w:rsidR="00587EA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serviciu.</w:t>
      </w:r>
    </w:p>
    <w:p w14:paraId="4C0B405D" w14:textId="77777777" w:rsidR="000B1246" w:rsidRPr="006578B2" w:rsidRDefault="000B1246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6B7F87F5" w:rsidR="00467A4B" w:rsidRPr="006578B2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2D9FEE23" w:rsidR="00DE04A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68FBAA4" w14:textId="77777777" w:rsidR="006578B2" w:rsidRPr="006578B2" w:rsidRDefault="006578B2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79E582A" w14:textId="291C0C2D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3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de 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management.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09C55B0D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21738FA9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</w:t>
      </w:r>
      <w:r w:rsidR="003C704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3E32A9E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relaționare cu clienții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0E4CB3D" w14:textId="10D6D2B7" w:rsidR="00321FC6" w:rsidRPr="00F226CB" w:rsidRDefault="00EF6D55" w:rsidP="00F226C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0E09E9E" w14:textId="45ACF4C3" w:rsidR="007C36C8" w:rsidRDefault="000B1246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concentrare, analiză și sinteză;</w:t>
      </w:r>
    </w:p>
    <w:p w14:paraId="047DBCBD" w14:textId="6B11593F" w:rsidR="00321FC6" w:rsidRPr="00321FC6" w:rsidRDefault="00321FC6" w:rsidP="00321FC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limită;</w:t>
      </w:r>
    </w:p>
    <w:p w14:paraId="2883E8F6" w14:textId="465716F3" w:rsidR="000B1246" w:rsidRPr="00234310" w:rsidRDefault="00EF6D55" w:rsidP="0023431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957B426" w14:textId="1C84CC57" w:rsidR="006578B2" w:rsidRDefault="006578B2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Acordarea de consultanță și consiliere;</w:t>
      </w:r>
    </w:p>
    <w:p w14:paraId="6D2DE3D7" w14:textId="72E03089" w:rsidR="00AF629A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22F7EA24" w14:textId="77777777" w:rsidR="006578B2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DE2246" w14:textId="77777777" w:rsidR="006578B2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518D71B" w14:textId="77777777" w:rsidR="006578B2" w:rsidRPr="00321FC6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48535B4" w:rsidR="00AF629A" w:rsidRPr="00AF629A" w:rsidRDefault="00213984" w:rsidP="00213984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6A753B10" w:rsidR="00CF5454" w:rsidRPr="001924B2" w:rsidRDefault="00213984" w:rsidP="00213984">
      <w:pPr>
        <w:pStyle w:val="NormalWeb"/>
        <w:shd w:val="clear" w:color="auto" w:fill="FFFFFF"/>
        <w:tabs>
          <w:tab w:val="left" w:pos="2004"/>
        </w:tabs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5ABB6" w14:textId="77777777" w:rsidR="008818F1" w:rsidRDefault="008818F1" w:rsidP="00527620">
      <w:r>
        <w:separator/>
      </w:r>
    </w:p>
  </w:endnote>
  <w:endnote w:type="continuationSeparator" w:id="0">
    <w:p w14:paraId="68DDB26D" w14:textId="77777777" w:rsidR="008818F1" w:rsidRDefault="008818F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C19D82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87EA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87EA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096E18A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818F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818F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33318" w14:textId="77777777" w:rsidR="008818F1" w:rsidRDefault="008818F1" w:rsidP="00527620">
      <w:r>
        <w:separator/>
      </w:r>
    </w:p>
  </w:footnote>
  <w:footnote w:type="continuationSeparator" w:id="0">
    <w:p w14:paraId="7C568A68" w14:textId="77777777" w:rsidR="008818F1" w:rsidRDefault="008818F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A5A6D9B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587EAD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25DC"/>
    <w:multiLevelType w:val="hybridMultilevel"/>
    <w:tmpl w:val="5C4AD5AE"/>
    <w:lvl w:ilvl="0" w:tplc="2722AA72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  <w:num w:numId="15">
    <w:abstractNumId w:val="3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1246"/>
    <w:rsid w:val="000B77CF"/>
    <w:rsid w:val="000C71A4"/>
    <w:rsid w:val="00107BC5"/>
    <w:rsid w:val="001215C2"/>
    <w:rsid w:val="00122B2A"/>
    <w:rsid w:val="00126EA9"/>
    <w:rsid w:val="001402DF"/>
    <w:rsid w:val="00143EE6"/>
    <w:rsid w:val="001629DB"/>
    <w:rsid w:val="00176BB7"/>
    <w:rsid w:val="001924B2"/>
    <w:rsid w:val="001A3755"/>
    <w:rsid w:val="001B3CAF"/>
    <w:rsid w:val="001B6AAC"/>
    <w:rsid w:val="001B6D88"/>
    <w:rsid w:val="001C33B2"/>
    <w:rsid w:val="001D0618"/>
    <w:rsid w:val="001D1DDD"/>
    <w:rsid w:val="00213849"/>
    <w:rsid w:val="00213984"/>
    <w:rsid w:val="00223883"/>
    <w:rsid w:val="002300D1"/>
    <w:rsid w:val="00234310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4E78"/>
    <w:rsid w:val="00450166"/>
    <w:rsid w:val="0045040E"/>
    <w:rsid w:val="0045723C"/>
    <w:rsid w:val="00467A4B"/>
    <w:rsid w:val="004B19C0"/>
    <w:rsid w:val="004C1A53"/>
    <w:rsid w:val="004C2049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87EAD"/>
    <w:rsid w:val="00595C9E"/>
    <w:rsid w:val="005B2B54"/>
    <w:rsid w:val="005B2FFC"/>
    <w:rsid w:val="005C068A"/>
    <w:rsid w:val="005C51CE"/>
    <w:rsid w:val="005D0C84"/>
    <w:rsid w:val="005D4696"/>
    <w:rsid w:val="005D7F01"/>
    <w:rsid w:val="005F7286"/>
    <w:rsid w:val="00600661"/>
    <w:rsid w:val="006020F7"/>
    <w:rsid w:val="00603674"/>
    <w:rsid w:val="00606D48"/>
    <w:rsid w:val="0062116A"/>
    <w:rsid w:val="0062384B"/>
    <w:rsid w:val="00637D76"/>
    <w:rsid w:val="00653EC3"/>
    <w:rsid w:val="006578B2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18CE"/>
    <w:rsid w:val="00836A0A"/>
    <w:rsid w:val="00843426"/>
    <w:rsid w:val="00864478"/>
    <w:rsid w:val="00867098"/>
    <w:rsid w:val="008747F6"/>
    <w:rsid w:val="008818F1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8F4F05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44B23"/>
    <w:rsid w:val="00A64DCA"/>
    <w:rsid w:val="00A72B02"/>
    <w:rsid w:val="00A74A02"/>
    <w:rsid w:val="00A94FCE"/>
    <w:rsid w:val="00AA7F29"/>
    <w:rsid w:val="00AC10A7"/>
    <w:rsid w:val="00AF2A81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C6E7E"/>
    <w:rsid w:val="00BD1B41"/>
    <w:rsid w:val="00BD7E9A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72779"/>
    <w:rsid w:val="00D85077"/>
    <w:rsid w:val="00D85CD7"/>
    <w:rsid w:val="00D86AF8"/>
    <w:rsid w:val="00D921BE"/>
    <w:rsid w:val="00DA3471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B4D05"/>
    <w:rsid w:val="00EC1FB5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2025-09-10T17:14:00Z</dcterms:created>
  <dcterms:modified xsi:type="dcterms:W3CDTF">2025-09-10T17:14:00Z</dcterms:modified>
</cp:coreProperties>
</file>