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7734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EBABB9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B41E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Conducător activitate de transport rutier</w:t>
      </w:r>
    </w:p>
    <w:p w14:paraId="3D4CB64A" w14:textId="51B89D7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D49D2" w:rsidRPr="002D49D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EB58DB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B41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132439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D482939" w14:textId="54624A45" w:rsidR="002730C2" w:rsidRPr="002730C2" w:rsidRDefault="00B7314A" w:rsidP="005B41E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B41ED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general;</w:t>
      </w:r>
    </w:p>
    <w:p w14:paraId="27C927E5" w14:textId="2BB08A0A" w:rsidR="00FA5120" w:rsidRDefault="005B41ED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FA512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FA5120" w:rsidRPr="002730C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cu șefii departamentelor (contabilitate, informatică, vânzări).</w:t>
      </w:r>
    </w:p>
    <w:p w14:paraId="2F516FDB" w14:textId="773B5515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B41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planifica, organiza și controla activitățile legate de transport și să răspundă de transporturile rutiere.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B57D121" w14:textId="51167BC9" w:rsidR="005B41ED" w:rsidRDefault="006E0226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B41ED">
        <w:rPr>
          <w:rFonts w:asciiTheme="minorHAnsi" w:hAnsiTheme="minorHAnsi" w:cstheme="minorHAnsi"/>
          <w:color w:val="000000"/>
          <w:sz w:val="20"/>
          <w:szCs w:val="20"/>
        </w:rPr>
        <w:t>se asigure că foile de parcurs sunt completate corect și la timp;</w:t>
      </w:r>
    </w:p>
    <w:p w14:paraId="4AF26B98" w14:textId="0169E0BD" w:rsidR="005B41ED" w:rsidRDefault="005B41ED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activitățile de transport ș</w:t>
      </w:r>
      <w:r w:rsidR="00FE2D95">
        <w:rPr>
          <w:rFonts w:asciiTheme="minorHAnsi" w:hAnsiTheme="minorHAnsi" w:cstheme="minorHAnsi"/>
          <w:color w:val="000000"/>
          <w:sz w:val="20"/>
          <w:szCs w:val="20"/>
        </w:rPr>
        <w:t>i administrarea parcului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auto și utilaje (autoturisme, autobasculante, tractoare, excavatoare, buldozere, etc.);</w:t>
      </w:r>
    </w:p>
    <w:p w14:paraId="733DF0E7" w14:textId="081A85F4" w:rsidR="005B41ED" w:rsidRDefault="005B41ED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calculeze și să menționeze consumul zilnic de carburant;</w:t>
      </w:r>
    </w:p>
    <w:p w14:paraId="52C5CB75" w14:textId="1BFE54F8" w:rsidR="005B41ED" w:rsidRDefault="005B41ED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înscrie datele în </w:t>
      </w:r>
      <w:r w:rsidR="003B6B42">
        <w:rPr>
          <w:rFonts w:asciiTheme="minorHAnsi" w:hAnsiTheme="minorHAnsi" w:cstheme="minorHAnsi"/>
          <w:color w:val="000000"/>
          <w:sz w:val="20"/>
          <w:szCs w:val="20"/>
        </w:rPr>
        <w:t>foile de activitate zilnică;</w:t>
      </w:r>
    </w:p>
    <w:p w14:paraId="19DBB012" w14:textId="7C77A6D6" w:rsidR="003B6B42" w:rsidRDefault="003B6B42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transmită către departamentul de contabilitate, calculele lunare legate de consumul fiecărei mașini și beneficiarii;</w:t>
      </w:r>
    </w:p>
    <w:p w14:paraId="4F293F8B" w14:textId="06285D59" w:rsidR="003B6B42" w:rsidRDefault="003B6B42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consumul de carburanți, lubrifianți, cheltuielile pentru piesele de schimb efectuate de garajul auto;</w:t>
      </w:r>
    </w:p>
    <w:p w14:paraId="15485CCD" w14:textId="53FE1BA4" w:rsidR="003B6B42" w:rsidRDefault="003B6B42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instruirea periodică, conform normelor în vigoare, a conducătorilor auto de marfă;</w:t>
      </w:r>
    </w:p>
    <w:p w14:paraId="5591C34C" w14:textId="3BCA6640" w:rsidR="003B6B42" w:rsidRDefault="003B6B42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obținerea atestatelor profesionale, avizelor medicale și psihologice pentru conducătorii auto;</w:t>
      </w:r>
    </w:p>
    <w:p w14:paraId="56774508" w14:textId="39BE179B" w:rsidR="003B6B42" w:rsidRDefault="003B6B42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efectuarea reviziilor tehnice precum și a inspecțiilor tehnice periodice ITP pentru fiecare autoturism și utilaj din parcul auto;</w:t>
      </w:r>
    </w:p>
    <w:p w14:paraId="3F7D6F4E" w14:textId="5CDDB6EB" w:rsidR="003B6B42" w:rsidRDefault="003B6B42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35108">
        <w:rPr>
          <w:rFonts w:asciiTheme="minorHAnsi" w:hAnsiTheme="minorHAnsi" w:cstheme="minorHAnsi"/>
          <w:color w:val="000000"/>
          <w:sz w:val="20"/>
          <w:szCs w:val="20"/>
        </w:rPr>
        <w:t>să obțină licența de transport a unității cu avizarea periodică și a licenței de execuție pe fiecare auto în parte;</w:t>
      </w:r>
    </w:p>
    <w:p w14:paraId="7893E5A4" w14:textId="737D31C6" w:rsidR="00735108" w:rsidRDefault="00735108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tahometrul este utilizat corect;</w:t>
      </w:r>
    </w:p>
    <w:p w14:paraId="0296EFE1" w14:textId="76796E48" w:rsidR="00735108" w:rsidRDefault="00735108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activitatea șoferilor;</w:t>
      </w:r>
    </w:p>
    <w:p w14:paraId="24EB6B20" w14:textId="3867F9D2" w:rsidR="00735108" w:rsidRDefault="00735108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nevoile zilnice de transport ale societății, evidența activității conducătorilor auto și a mijloacelor de transport;</w:t>
      </w:r>
    </w:p>
    <w:p w14:paraId="2B88C12F" w14:textId="77DDF096" w:rsidR="00735108" w:rsidRDefault="00735108" w:rsidP="005B41E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ia în primire toate materialele necesare asigurării curățeniei, având obligația să asigure păstrarea și utilizarea acestora în bune condiții;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F224FCA" w14:textId="0ACEBE94" w:rsidR="008036E4" w:rsidRPr="00C40ABE" w:rsidRDefault="00467A4B" w:rsidP="00C40A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ED0533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25BC8A1" w14:textId="77777777" w:rsidR="008036E4" w:rsidRDefault="008036E4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8A264FA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40ABE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ED053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C40AB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C40ABE">
        <w:rPr>
          <w:rFonts w:asciiTheme="minorHAnsi" w:hAnsiTheme="minorHAnsi" w:cstheme="minorHAnsi"/>
          <w:color w:val="000000" w:themeColor="text1"/>
          <w:sz w:val="20"/>
          <w:szCs w:val="20"/>
        </w:rPr>
        <w:t>Curs de specialitate.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30CA01E" w14:textId="73093415" w:rsidR="00C40ABE" w:rsidRDefault="00C40ABE" w:rsidP="0073510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</w:t>
      </w:r>
      <w:r w:rsidR="00735108">
        <w:rPr>
          <w:rFonts w:asciiTheme="minorHAnsi" w:hAnsiTheme="minorHAnsi" w:cstheme="minorHAnsi"/>
          <w:color w:val="000000" w:themeColor="text1"/>
          <w:sz w:val="20"/>
          <w:szCs w:val="20"/>
        </w:rPr>
        <w:t>ștințe în domeniu;</w:t>
      </w:r>
    </w:p>
    <w:p w14:paraId="34CD1EAD" w14:textId="3067DBF7" w:rsidR="00C40ABE" w:rsidRDefault="00735108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C40AB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49D4F61" w14:textId="02D68E42" w:rsidR="00382ADE" w:rsidRDefault="00C40ABE" w:rsidP="0073510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Abilitatea </w:t>
      </w:r>
      <w:r w:rsidR="00735108">
        <w:rPr>
          <w:rFonts w:asciiTheme="minorHAnsi" w:hAnsiTheme="minorHAnsi" w:cstheme="minorHAnsi"/>
          <w:color w:val="000000" w:themeColor="text1"/>
          <w:sz w:val="20"/>
          <w:szCs w:val="20"/>
        </w:rPr>
        <w:t>de a lucra sistematic;</w:t>
      </w:r>
    </w:p>
    <w:p w14:paraId="3F56DFDA" w14:textId="5F3F55DE" w:rsidR="00735108" w:rsidRDefault="00735108" w:rsidP="0073510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 de lucru cu cifrele;</w:t>
      </w:r>
    </w:p>
    <w:p w14:paraId="7C1C2834" w14:textId="497028D7" w:rsidR="00735108" w:rsidRDefault="00735108" w:rsidP="0073510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negocia cu oamenii;</w:t>
      </w:r>
    </w:p>
    <w:p w14:paraId="1BCE03B0" w14:textId="79856C65" w:rsidR="00735108" w:rsidRDefault="00735108" w:rsidP="0073510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 și independent;</w:t>
      </w:r>
    </w:p>
    <w:p w14:paraId="6EDB98E5" w14:textId="50E1F33E" w:rsidR="00735108" w:rsidRPr="00321FC6" w:rsidRDefault="00735108" w:rsidP="0073510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 și mediere.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1C5C6A3" w:rsidR="00AF629A" w:rsidRPr="00AF629A" w:rsidRDefault="00ED053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C1DF9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1ED1D" w14:textId="77777777" w:rsidR="00BF1506" w:rsidRDefault="00BF1506" w:rsidP="00527620">
      <w:r>
        <w:separator/>
      </w:r>
    </w:p>
  </w:endnote>
  <w:endnote w:type="continuationSeparator" w:id="0">
    <w:p w14:paraId="7074802A" w14:textId="77777777" w:rsidR="00BF1506" w:rsidRDefault="00BF150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F8CC83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D05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D05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21361D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F15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F15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30992" w14:textId="77777777" w:rsidR="00BF1506" w:rsidRDefault="00BF1506" w:rsidP="00527620">
      <w:r>
        <w:separator/>
      </w:r>
    </w:p>
  </w:footnote>
  <w:footnote w:type="continuationSeparator" w:id="0">
    <w:p w14:paraId="64DBD029" w14:textId="77777777" w:rsidR="00BF1506" w:rsidRDefault="00BF150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E8C543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D053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1A7"/>
    <w:multiLevelType w:val="hybridMultilevel"/>
    <w:tmpl w:val="11A42BE8"/>
    <w:lvl w:ilvl="0" w:tplc="B536774C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7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730C2"/>
    <w:rsid w:val="002C1D8D"/>
    <w:rsid w:val="002D49D2"/>
    <w:rsid w:val="002E090D"/>
    <w:rsid w:val="002E2420"/>
    <w:rsid w:val="002E438C"/>
    <w:rsid w:val="00321FC6"/>
    <w:rsid w:val="003408C7"/>
    <w:rsid w:val="0035413B"/>
    <w:rsid w:val="00382ADE"/>
    <w:rsid w:val="00383912"/>
    <w:rsid w:val="00383C69"/>
    <w:rsid w:val="0038504C"/>
    <w:rsid w:val="00386166"/>
    <w:rsid w:val="00397CA0"/>
    <w:rsid w:val="00397F7A"/>
    <w:rsid w:val="003A2183"/>
    <w:rsid w:val="003B6B42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92BA5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B41ED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58BE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C1DF9"/>
    <w:rsid w:val="006D672C"/>
    <w:rsid w:val="006E0226"/>
    <w:rsid w:val="006E3AA9"/>
    <w:rsid w:val="006F0D50"/>
    <w:rsid w:val="006F52FE"/>
    <w:rsid w:val="00714BDB"/>
    <w:rsid w:val="007203B5"/>
    <w:rsid w:val="0072436B"/>
    <w:rsid w:val="007328C9"/>
    <w:rsid w:val="00735108"/>
    <w:rsid w:val="00740636"/>
    <w:rsid w:val="00743218"/>
    <w:rsid w:val="00755524"/>
    <w:rsid w:val="00766077"/>
    <w:rsid w:val="00784310"/>
    <w:rsid w:val="007879A1"/>
    <w:rsid w:val="00790944"/>
    <w:rsid w:val="007A692A"/>
    <w:rsid w:val="007C36C8"/>
    <w:rsid w:val="007D5B5D"/>
    <w:rsid w:val="007F2FCF"/>
    <w:rsid w:val="007F3BDC"/>
    <w:rsid w:val="007F735A"/>
    <w:rsid w:val="008036E4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44B23"/>
    <w:rsid w:val="00A628CA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04FA1"/>
    <w:rsid w:val="00B277D9"/>
    <w:rsid w:val="00B56CA7"/>
    <w:rsid w:val="00B71242"/>
    <w:rsid w:val="00B72A1E"/>
    <w:rsid w:val="00B7314A"/>
    <w:rsid w:val="00B736AC"/>
    <w:rsid w:val="00B7734B"/>
    <w:rsid w:val="00B77A58"/>
    <w:rsid w:val="00B81F6C"/>
    <w:rsid w:val="00B90B4F"/>
    <w:rsid w:val="00B9513E"/>
    <w:rsid w:val="00BA4FB2"/>
    <w:rsid w:val="00BB7B56"/>
    <w:rsid w:val="00BD1B41"/>
    <w:rsid w:val="00BD7E9A"/>
    <w:rsid w:val="00BE7479"/>
    <w:rsid w:val="00BF1506"/>
    <w:rsid w:val="00C24722"/>
    <w:rsid w:val="00C332C1"/>
    <w:rsid w:val="00C40ABE"/>
    <w:rsid w:val="00C5320F"/>
    <w:rsid w:val="00C61288"/>
    <w:rsid w:val="00C940C8"/>
    <w:rsid w:val="00CA2A0F"/>
    <w:rsid w:val="00CA44B7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6F6F"/>
    <w:rsid w:val="00D37108"/>
    <w:rsid w:val="00D57A67"/>
    <w:rsid w:val="00D72779"/>
    <w:rsid w:val="00D77541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852DC"/>
    <w:rsid w:val="00E9355B"/>
    <w:rsid w:val="00E93866"/>
    <w:rsid w:val="00E95438"/>
    <w:rsid w:val="00EA0437"/>
    <w:rsid w:val="00EA2C33"/>
    <w:rsid w:val="00EC1FB5"/>
    <w:rsid w:val="00EC2AEA"/>
    <w:rsid w:val="00ED0533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46168"/>
    <w:rsid w:val="00F53B40"/>
    <w:rsid w:val="00F62832"/>
    <w:rsid w:val="00F6317B"/>
    <w:rsid w:val="00F66197"/>
    <w:rsid w:val="00F96DF9"/>
    <w:rsid w:val="00FA5120"/>
    <w:rsid w:val="00FC2822"/>
    <w:rsid w:val="00FC47C9"/>
    <w:rsid w:val="00FE2D95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2025-09-10T17:12:00Z</dcterms:created>
  <dcterms:modified xsi:type="dcterms:W3CDTF">2025-09-10T17:12:00Z</dcterms:modified>
</cp:coreProperties>
</file>