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BF67BA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199EBF9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221A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Auditor intern</w:t>
      </w:r>
    </w:p>
    <w:p w14:paraId="3D4CB64A" w14:textId="70017F5B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7A0247" w:rsidRPr="007A024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6C570153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4221A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241105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48EDF3CF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managerului general;</w:t>
      </w:r>
    </w:p>
    <w:p w14:paraId="2EB87D02" w14:textId="008E9EF0" w:rsidR="00213849" w:rsidRDefault="00886CC3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</w:t>
      </w:r>
      <w:r w:rsidR="00AA7F29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 colaborare</w:t>
      </w:r>
      <w:r w:rsidR="00CF5454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40E4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persoane fizice sau juridice din exteriorul </w:t>
      </w:r>
      <w:r w:rsidR="00922FC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companiei </w:t>
      </w:r>
      <w:r w:rsidR="00540E48">
        <w:rPr>
          <w:rFonts w:asciiTheme="minorHAnsi" w:hAnsiTheme="minorHAnsi" w:cstheme="minorHAnsi"/>
          <w:color w:val="000000" w:themeColor="text1"/>
          <w:sz w:val="20"/>
          <w:szCs w:val="20"/>
        </w:rPr>
        <w:t>cu care se stabilesc raporturi de colaborare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6BC49E7" w14:textId="5A2E91F2" w:rsidR="00D72779" w:rsidRPr="00D72779" w:rsidRDefault="00D72779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cu directorii și șefii de serviciu.</w:t>
      </w:r>
    </w:p>
    <w:p w14:paraId="2F516FDB" w14:textId="7CE18B58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realiza activități de audit intern și de a efectua sarcini aferente domeniului de act</w:t>
      </w:r>
      <w:r w:rsidR="00540E48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vitate.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1860BF1" w14:textId="3298CF9D" w:rsidR="00056728" w:rsidRDefault="006E0226" w:rsidP="00540E4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540E48">
        <w:rPr>
          <w:rFonts w:asciiTheme="minorHAnsi" w:hAnsiTheme="minorHAnsi" w:cstheme="minorHAnsi"/>
          <w:color w:val="000000"/>
          <w:sz w:val="20"/>
          <w:szCs w:val="20"/>
        </w:rPr>
        <w:t xml:space="preserve">verifice dacă sunt respectate standardele, procedurile și reglementările stabilite în </w:t>
      </w:r>
      <w:r w:rsidR="00922FCE">
        <w:rPr>
          <w:rFonts w:asciiTheme="minorHAnsi" w:hAnsiTheme="minorHAnsi" w:cstheme="minorHAnsi"/>
          <w:color w:val="000000"/>
          <w:sz w:val="20"/>
          <w:szCs w:val="20"/>
        </w:rPr>
        <w:t>companie;</w:t>
      </w:r>
    </w:p>
    <w:p w14:paraId="2B61887D" w14:textId="37C42A2D" w:rsidR="00922FCE" w:rsidRDefault="00922FCE" w:rsidP="00540E4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erorile, fraudele și să solicite rezolvarea acestora;</w:t>
      </w:r>
    </w:p>
    <w:p w14:paraId="076DF148" w14:textId="1316A55C" w:rsidR="00922FCE" w:rsidRDefault="00922FCE" w:rsidP="00540E4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sarcinile în vederea respectării termenelor;</w:t>
      </w:r>
    </w:p>
    <w:p w14:paraId="5AEDAB45" w14:textId="2FE7C331" w:rsidR="00922FCE" w:rsidRDefault="00922FCE" w:rsidP="00540E4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și să implementeze planuri de audit intern, incluzând testarea sistemelor de control intern și documentarea constatărilor;</w:t>
      </w:r>
    </w:p>
    <w:p w14:paraId="23BA00C0" w14:textId="247B1600" w:rsidR="00295386" w:rsidRDefault="00922FCE" w:rsidP="00540E4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deficiențele și să recomande măsuri corective necesare pentru a îmbunătăți procesele și procedurile interne;</w:t>
      </w:r>
    </w:p>
    <w:p w14:paraId="79D037FB" w14:textId="6127996E" w:rsidR="00922FCE" w:rsidRDefault="00922FCE" w:rsidP="00540E4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evaluarea eficienței și eficacității proceselor și procedurilor implementate și propune îmbunătățiri;</w:t>
      </w:r>
    </w:p>
    <w:p w14:paraId="47360B52" w14:textId="70572C4A" w:rsidR="00922FCE" w:rsidRDefault="00922FCE" w:rsidP="00540E4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rapoarte de audit intern și să comunice constatările către superiorul ierarhic;</w:t>
      </w:r>
    </w:p>
    <w:p w14:paraId="0B2C803F" w14:textId="0385259C" w:rsidR="00922FCE" w:rsidRDefault="00922FCE" w:rsidP="00540E4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implementările măsurilor corective și să urmărească rezolvarea problemelor identificate;</w:t>
      </w:r>
    </w:p>
    <w:p w14:paraId="26008094" w14:textId="654B060D" w:rsidR="00922FCE" w:rsidRDefault="00922FCE" w:rsidP="00540E4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răspundă de calitatea și conținutul </w:t>
      </w:r>
      <w:r w:rsidR="007C36C8">
        <w:rPr>
          <w:rFonts w:asciiTheme="minorHAnsi" w:hAnsiTheme="minorHAnsi" w:cstheme="minorHAnsi"/>
          <w:color w:val="000000"/>
          <w:sz w:val="20"/>
          <w:szCs w:val="20"/>
        </w:rPr>
        <w:t>documentelor de audit pe care le întocmește pe parcursul unei misiuni de audit;</w:t>
      </w:r>
    </w:p>
    <w:p w14:paraId="0A340282" w14:textId="01D454A6" w:rsidR="007C36C8" w:rsidRDefault="007C36C8" w:rsidP="00540E4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asigurarea confidențialității informațiilor obținute pe timpul desfășurării misiunilor de audit;</w:t>
      </w:r>
    </w:p>
    <w:p w14:paraId="49C00F9D" w14:textId="2F6D1952" w:rsidR="007C36C8" w:rsidRDefault="007C36C8" w:rsidP="00540E4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pentru nerespectarea perioadei de desfășurare a misiunii de audit intern;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715BFE2B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CA3566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8B28865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CA356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A3566">
        <w:rPr>
          <w:rFonts w:asciiTheme="minorHAnsi" w:hAnsiTheme="minorHAnsi" w:cstheme="minorHAnsi"/>
          <w:color w:val="000000" w:themeColor="text1"/>
          <w:sz w:val="20"/>
          <w:szCs w:val="20"/>
        </w:rPr>
        <w:t>Cursuri de audit intern.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2A9F8D24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50744E9" w14:textId="09C55B0D" w:rsid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65873EEA" w14:textId="21738FA9" w:rsidR="00637D76" w:rsidRP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 – engleză</w:t>
      </w:r>
      <w:r w:rsidR="003C704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3E32A9E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relaționare cu clienții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3873069A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50E4CB3D" w14:textId="2D2BB58D" w:rsidR="00321FC6" w:rsidRDefault="007C36C8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negocia;</w:t>
      </w:r>
    </w:p>
    <w:p w14:paraId="00E09E9E" w14:textId="5D0CF22F" w:rsidR="007C36C8" w:rsidRDefault="007C36C8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Gândire analitică;</w:t>
      </w:r>
    </w:p>
    <w:p w14:paraId="047DBCBD" w14:textId="6B11593F" w:rsidR="00321FC6" w:rsidRPr="00321FC6" w:rsidRDefault="00321FC6" w:rsidP="00321FC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respecta termenele limită;</w:t>
      </w:r>
    </w:p>
    <w:p w14:paraId="5F702D79" w14:textId="44E77A71" w:rsidR="00637D76" w:rsidRPr="00637D76" w:rsidRDefault="00EF6D55" w:rsidP="00637D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</w:t>
      </w:r>
      <w:r w:rsidR="00383C6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capacitatea de concentrare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F8F1B18" w14:textId="782AA423" w:rsidR="00637D76" w:rsidRDefault="00E61AB8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D2DE3D7" w14:textId="72E03089" w:rsidR="00AF629A" w:rsidRPr="00321FC6" w:rsidRDefault="007D5B5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A2B27CF" w:rsidR="00AF629A" w:rsidRPr="00AF629A" w:rsidRDefault="00CA3566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F26718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8A004" w14:textId="77777777" w:rsidR="00600100" w:rsidRDefault="00600100" w:rsidP="00527620">
      <w:r>
        <w:separator/>
      </w:r>
    </w:p>
  </w:endnote>
  <w:endnote w:type="continuationSeparator" w:id="0">
    <w:p w14:paraId="483F813E" w14:textId="77777777" w:rsidR="00600100" w:rsidRDefault="0060010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944FFC6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A356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A356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7D30D0D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0010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0010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10828" w14:textId="77777777" w:rsidR="00600100" w:rsidRDefault="00600100" w:rsidP="00527620">
      <w:r>
        <w:separator/>
      </w:r>
    </w:p>
  </w:footnote>
  <w:footnote w:type="continuationSeparator" w:id="0">
    <w:p w14:paraId="17FAC4E2" w14:textId="77777777" w:rsidR="00600100" w:rsidRDefault="0060010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C0E6BB0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CA3566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213849"/>
    <w:rsid w:val="00223883"/>
    <w:rsid w:val="002300D1"/>
    <w:rsid w:val="00247ECB"/>
    <w:rsid w:val="00295386"/>
    <w:rsid w:val="002C1D8D"/>
    <w:rsid w:val="002E090D"/>
    <w:rsid w:val="002E2420"/>
    <w:rsid w:val="002E438C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34E78"/>
    <w:rsid w:val="00450166"/>
    <w:rsid w:val="0045040E"/>
    <w:rsid w:val="0045723C"/>
    <w:rsid w:val="00467A4B"/>
    <w:rsid w:val="004B19C0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D0C84"/>
    <w:rsid w:val="005D7F01"/>
    <w:rsid w:val="005F7286"/>
    <w:rsid w:val="00600100"/>
    <w:rsid w:val="00600661"/>
    <w:rsid w:val="00603674"/>
    <w:rsid w:val="0062116A"/>
    <w:rsid w:val="0062384B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5524"/>
    <w:rsid w:val="00766077"/>
    <w:rsid w:val="00784310"/>
    <w:rsid w:val="00790944"/>
    <w:rsid w:val="007A0247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7479"/>
    <w:rsid w:val="00BF67BA"/>
    <w:rsid w:val="00C24722"/>
    <w:rsid w:val="00C332C1"/>
    <w:rsid w:val="00C5320F"/>
    <w:rsid w:val="00C940C8"/>
    <w:rsid w:val="00CA2A0F"/>
    <w:rsid w:val="00CA3566"/>
    <w:rsid w:val="00CB6FCF"/>
    <w:rsid w:val="00CD3658"/>
    <w:rsid w:val="00CD3BCC"/>
    <w:rsid w:val="00CF0808"/>
    <w:rsid w:val="00CF5454"/>
    <w:rsid w:val="00CF5C0E"/>
    <w:rsid w:val="00D12384"/>
    <w:rsid w:val="00D352CC"/>
    <w:rsid w:val="00D37108"/>
    <w:rsid w:val="00D45C63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61AB8"/>
    <w:rsid w:val="00E70984"/>
    <w:rsid w:val="00E71460"/>
    <w:rsid w:val="00E73178"/>
    <w:rsid w:val="00E75304"/>
    <w:rsid w:val="00E778EE"/>
    <w:rsid w:val="00E9355B"/>
    <w:rsid w:val="00E93866"/>
    <w:rsid w:val="00EA0437"/>
    <w:rsid w:val="00EA2C33"/>
    <w:rsid w:val="00EC1FB5"/>
    <w:rsid w:val="00ED5DEA"/>
    <w:rsid w:val="00ED7FEC"/>
    <w:rsid w:val="00EE62BE"/>
    <w:rsid w:val="00EF2DF9"/>
    <w:rsid w:val="00EF6D55"/>
    <w:rsid w:val="00F02161"/>
    <w:rsid w:val="00F22A55"/>
    <w:rsid w:val="00F26718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2025-09-10T16:51:00Z</dcterms:created>
  <dcterms:modified xsi:type="dcterms:W3CDTF">2025-09-10T16:51:00Z</dcterms:modified>
</cp:coreProperties>
</file>