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121623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6A74FB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341C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Apicultor</w:t>
      </w:r>
    </w:p>
    <w:p w14:paraId="3D4CB64A" w14:textId="159032A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022AF" w:rsidRPr="00A022A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BF6793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E7A5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612301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3D0B2A05" w:rsidR="00D37108" w:rsidRPr="00AE6A3E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E43B4">
        <w:rPr>
          <w:rFonts w:asciiTheme="minorHAnsi" w:hAnsiTheme="minorHAnsi" w:cstheme="minorHAnsi"/>
          <w:color w:val="000000" w:themeColor="text1"/>
          <w:sz w:val="20"/>
          <w:szCs w:val="20"/>
        </w:rPr>
        <w:t>managerului/administratorului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1F8E7DB" w14:textId="09FDDBD6" w:rsidR="001D3174" w:rsidRPr="005E7A52" w:rsidRDefault="001D3174" w:rsidP="005E7A5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</w:t>
      </w:r>
      <w:r w:rsidR="0024248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laborare: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 w:rsidR="00EE43B4">
        <w:rPr>
          <w:rFonts w:asciiTheme="minorHAnsi" w:hAnsiTheme="minorHAnsi" w:cstheme="minorHAnsi"/>
          <w:color w:val="000000" w:themeColor="text1"/>
          <w:sz w:val="20"/>
          <w:szCs w:val="20"/>
        </w:rPr>
        <w:t>toți 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07B10A54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E7A52">
        <w:rPr>
          <w:rFonts w:asciiTheme="minorHAnsi" w:hAnsiTheme="minorHAnsi" w:cstheme="minorHAnsi"/>
          <w:color w:val="000000" w:themeColor="text1"/>
          <w:sz w:val="20"/>
          <w:szCs w:val="20"/>
        </w:rPr>
        <w:t>crește, înmulți și exploata familiile de albine constituite în stupine sau ferme apicole în vederea obținerii de producții cât mai mari și produse apicole de calitate.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12EA5AF" w14:textId="47ABE12F" w:rsidR="00121623" w:rsidRDefault="006E0226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E7A52">
        <w:rPr>
          <w:rFonts w:asciiTheme="minorHAnsi" w:hAnsiTheme="minorHAnsi" w:cstheme="minorHAnsi"/>
          <w:color w:val="000000"/>
          <w:sz w:val="20"/>
          <w:szCs w:val="20"/>
        </w:rPr>
        <w:t xml:space="preserve"> îngrijească albinele diferențiat pe sezoane, să le hrănească corespunzător și să le apere de boli, dăunători sau alți factori nocivi;</w:t>
      </w:r>
    </w:p>
    <w:p w14:paraId="27EAB625" w14:textId="3FA2DEA9" w:rsidR="005E7A52" w:rsidRDefault="005E7A5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valorifice producția în condiții economice avantajoase;</w:t>
      </w:r>
    </w:p>
    <w:p w14:paraId="6644DB66" w14:textId="5B95C74F" w:rsidR="005E7A52" w:rsidRDefault="005E7A5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aprovizioneze cu materii prime și materiale necesare în vederea bunei desfășurări a tuturor celorlalte activități specifice;</w:t>
      </w:r>
    </w:p>
    <w:p w14:paraId="1C0C07AE" w14:textId="06662CEE" w:rsidR="005E7A52" w:rsidRDefault="005E7A5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producătorii de culturi agricole;</w:t>
      </w:r>
    </w:p>
    <w:p w14:paraId="18D6622E" w14:textId="446CB9AE" w:rsidR="005E7A52" w:rsidRDefault="005E7A5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diverse documente;</w:t>
      </w:r>
    </w:p>
    <w:p w14:paraId="48DD506D" w14:textId="155CD40D" w:rsidR="005E7A52" w:rsidRDefault="005E7A5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recolteze produsele apicole;</w:t>
      </w:r>
    </w:p>
    <w:p w14:paraId="4C95818E" w14:textId="5A57686A" w:rsidR="005E7A52" w:rsidRDefault="005E7A5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1259F2">
        <w:rPr>
          <w:rFonts w:asciiTheme="minorHAnsi" w:hAnsiTheme="minorHAnsi" w:cstheme="minorHAnsi"/>
          <w:color w:val="000000"/>
          <w:sz w:val="20"/>
          <w:szCs w:val="20"/>
        </w:rPr>
        <w:t>să cunoască tehnica creșterii albinelor în diferite tipuri de exploatații;</w:t>
      </w:r>
    </w:p>
    <w:p w14:paraId="664D8817" w14:textId="2E4ADFB1" w:rsidR="001259F2" w:rsidRDefault="001259F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cunoască modul corect de asigurare a transportului stupilor cu albine în pastoral;</w:t>
      </w:r>
    </w:p>
    <w:p w14:paraId="6B4F1F53" w14:textId="582AA2F6" w:rsidR="001259F2" w:rsidRDefault="001259F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depoziteze corespunzător, pe tipuri, produsele aprovizionate;</w:t>
      </w:r>
    </w:p>
    <w:p w14:paraId="76BA940D" w14:textId="54786046" w:rsidR="001259F2" w:rsidRDefault="001259F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necesarul de hrană pentru iarnă;</w:t>
      </w:r>
    </w:p>
    <w:p w14:paraId="2912383F" w14:textId="6FDEFC9E" w:rsidR="001259F2" w:rsidRDefault="001259F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amenajeze corespunzător vatra stupinei pentru iernare;</w:t>
      </w:r>
    </w:p>
    <w:p w14:paraId="588E1C01" w14:textId="7DF42063" w:rsidR="001259F2" w:rsidRDefault="001259F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familiile de albine la ieșirea din perioada de hibernare;</w:t>
      </w:r>
    </w:p>
    <w:p w14:paraId="198B6C47" w14:textId="13248246" w:rsidR="001259F2" w:rsidRDefault="001259F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efectul hrănirilor administrate asupra familiilor de albine;</w:t>
      </w:r>
    </w:p>
    <w:p w14:paraId="150A922A" w14:textId="343A755E" w:rsidR="001259F2" w:rsidRDefault="001259F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corect și prompt tratamentele necesare;</w:t>
      </w:r>
    </w:p>
    <w:p w14:paraId="41B55869" w14:textId="3B82F901" w:rsidR="001259F2" w:rsidRDefault="001259F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numărul familiilor de albine apte pentru înmulțire;</w:t>
      </w:r>
    </w:p>
    <w:p w14:paraId="2A9771AF" w14:textId="75E8B19A" w:rsidR="001259F2" w:rsidRDefault="001259F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măsuri de prevenire a intoxicării albinelor și a produselor apicole;</w:t>
      </w:r>
    </w:p>
    <w:p w14:paraId="7AF26830" w14:textId="74206CAD" w:rsidR="001259F2" w:rsidRDefault="001259F2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811CB6">
        <w:rPr>
          <w:rFonts w:asciiTheme="minorHAnsi" w:hAnsiTheme="minorHAnsi" w:cstheme="minorHAnsi"/>
          <w:color w:val="000000"/>
          <w:sz w:val="20"/>
          <w:szCs w:val="20"/>
        </w:rPr>
        <w:t>să aplice măsuri de combatere corectă a dăunătorilor din stupină;</w:t>
      </w:r>
    </w:p>
    <w:p w14:paraId="1AF6296D" w14:textId="6C8C052E" w:rsidR="00811CB6" w:rsidRDefault="00811CB6" w:rsidP="005E7A5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potențiali clienți pentru produsele apicole;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11047B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46422B27" w:rsid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63291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5EAFBD3A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0ACA3909" w14:textId="1F82A155" w:rsidR="0063291D" w:rsidRDefault="0063291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</w:t>
      </w:r>
      <w:r w:rsidR="007730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bune de comunicare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95AFB78" w14:textId="1713741B" w:rsidR="00784310" w:rsidRDefault="00D70260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organizat;</w:t>
      </w:r>
    </w:p>
    <w:p w14:paraId="6059FC62" w14:textId="0841FE65" w:rsidR="00811CB6" w:rsidRDefault="00811CB6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33DB6BE" w14:textId="20E76780" w:rsidR="0077302C" w:rsidRPr="0063291D" w:rsidRDefault="0077302C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fizică;</w:t>
      </w:r>
    </w:p>
    <w:p w14:paraId="33BA373E" w14:textId="5F74A006" w:rsidR="00C074B0" w:rsidRDefault="0024248C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66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45C7" w14:textId="77777777" w:rsidR="00F66ED5" w:rsidRDefault="00F66ED5" w:rsidP="00527620">
      <w:r>
        <w:separator/>
      </w:r>
    </w:p>
  </w:endnote>
  <w:endnote w:type="continuationSeparator" w:id="0">
    <w:p w14:paraId="0EDBE7FA" w14:textId="77777777" w:rsidR="00F66ED5" w:rsidRDefault="00F66ED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121623" w:rsidRDefault="00121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48A4365" w:rsidR="00121623" w:rsidRPr="005D0C84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813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813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121623" w:rsidRPr="005D0C84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7977350" w:rsidR="00121623" w:rsidRPr="00397CA0" w:rsidRDefault="0012162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813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813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121623" w:rsidRPr="00397CA0" w:rsidRDefault="0012162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44FA" w14:textId="77777777" w:rsidR="00F66ED5" w:rsidRDefault="00F66ED5" w:rsidP="00527620">
      <w:r>
        <w:separator/>
      </w:r>
    </w:p>
  </w:footnote>
  <w:footnote w:type="continuationSeparator" w:id="0">
    <w:p w14:paraId="4E887AF3" w14:textId="77777777" w:rsidR="00F66ED5" w:rsidRDefault="00F66ED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121623" w:rsidRDefault="00121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121623" w:rsidRDefault="001216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121623" w:rsidRPr="00527620" w:rsidRDefault="00121623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121623" w:rsidRPr="00527620" w:rsidRDefault="0012162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121623" w:rsidRDefault="00121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9223">
    <w:abstractNumId w:val="13"/>
  </w:num>
  <w:num w:numId="2" w16cid:durableId="678893626">
    <w:abstractNumId w:val="11"/>
  </w:num>
  <w:num w:numId="3" w16cid:durableId="1124809287">
    <w:abstractNumId w:val="4"/>
  </w:num>
  <w:num w:numId="4" w16cid:durableId="109401772">
    <w:abstractNumId w:val="17"/>
  </w:num>
  <w:num w:numId="5" w16cid:durableId="529687487">
    <w:abstractNumId w:val="14"/>
  </w:num>
  <w:num w:numId="6" w16cid:durableId="1828664852">
    <w:abstractNumId w:val="0"/>
  </w:num>
  <w:num w:numId="7" w16cid:durableId="56630641">
    <w:abstractNumId w:val="7"/>
  </w:num>
  <w:num w:numId="8" w16cid:durableId="1276448356">
    <w:abstractNumId w:val="15"/>
  </w:num>
  <w:num w:numId="9" w16cid:durableId="31274383">
    <w:abstractNumId w:val="16"/>
  </w:num>
  <w:num w:numId="10" w16cid:durableId="235286648">
    <w:abstractNumId w:val="8"/>
  </w:num>
  <w:num w:numId="11" w16cid:durableId="1629164266">
    <w:abstractNumId w:val="5"/>
  </w:num>
  <w:num w:numId="12" w16cid:durableId="1215195715">
    <w:abstractNumId w:val="9"/>
  </w:num>
  <w:num w:numId="13" w16cid:durableId="1130628288">
    <w:abstractNumId w:val="3"/>
  </w:num>
  <w:num w:numId="14" w16cid:durableId="129516151">
    <w:abstractNumId w:val="6"/>
  </w:num>
  <w:num w:numId="15" w16cid:durableId="460343800">
    <w:abstractNumId w:val="2"/>
  </w:num>
  <w:num w:numId="16" w16cid:durableId="1348948611">
    <w:abstractNumId w:val="1"/>
  </w:num>
  <w:num w:numId="17" w16cid:durableId="964698668">
    <w:abstractNumId w:val="18"/>
  </w:num>
  <w:num w:numId="18" w16cid:durableId="184833320">
    <w:abstractNumId w:val="10"/>
  </w:num>
  <w:num w:numId="19" w16cid:durableId="1395006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C2F35"/>
    <w:rsid w:val="000C71A4"/>
    <w:rsid w:val="000D539D"/>
    <w:rsid w:val="00107BC5"/>
    <w:rsid w:val="00121623"/>
    <w:rsid w:val="00122B2A"/>
    <w:rsid w:val="001259F2"/>
    <w:rsid w:val="00126EA9"/>
    <w:rsid w:val="001924B2"/>
    <w:rsid w:val="001A5F10"/>
    <w:rsid w:val="001C6D67"/>
    <w:rsid w:val="001D0618"/>
    <w:rsid w:val="001D3174"/>
    <w:rsid w:val="001E1ACE"/>
    <w:rsid w:val="00204A19"/>
    <w:rsid w:val="00223883"/>
    <w:rsid w:val="0024248C"/>
    <w:rsid w:val="00273AF3"/>
    <w:rsid w:val="002900CB"/>
    <w:rsid w:val="00293284"/>
    <w:rsid w:val="002C1D8D"/>
    <w:rsid w:val="002E438C"/>
    <w:rsid w:val="00323BF2"/>
    <w:rsid w:val="003408C7"/>
    <w:rsid w:val="0034610C"/>
    <w:rsid w:val="0035413B"/>
    <w:rsid w:val="00381338"/>
    <w:rsid w:val="00382A8F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76A8C"/>
    <w:rsid w:val="00595C9E"/>
    <w:rsid w:val="005B2B54"/>
    <w:rsid w:val="005B2FFC"/>
    <w:rsid w:val="005D0C84"/>
    <w:rsid w:val="005E7A52"/>
    <w:rsid w:val="00600661"/>
    <w:rsid w:val="00603674"/>
    <w:rsid w:val="00611482"/>
    <w:rsid w:val="0063291D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7302C"/>
    <w:rsid w:val="00784310"/>
    <w:rsid w:val="00790944"/>
    <w:rsid w:val="007E77F3"/>
    <w:rsid w:val="007F2FCF"/>
    <w:rsid w:val="007F3654"/>
    <w:rsid w:val="007F3BDC"/>
    <w:rsid w:val="0080661B"/>
    <w:rsid w:val="00811CB6"/>
    <w:rsid w:val="008140D9"/>
    <w:rsid w:val="00862970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2189A"/>
    <w:rsid w:val="00931AC5"/>
    <w:rsid w:val="009711AD"/>
    <w:rsid w:val="009733EE"/>
    <w:rsid w:val="00977582"/>
    <w:rsid w:val="00990B0F"/>
    <w:rsid w:val="00994F33"/>
    <w:rsid w:val="009B27FA"/>
    <w:rsid w:val="009C2EAF"/>
    <w:rsid w:val="009E12C3"/>
    <w:rsid w:val="009E3FC4"/>
    <w:rsid w:val="009F7911"/>
    <w:rsid w:val="00A0042A"/>
    <w:rsid w:val="00A022AF"/>
    <w:rsid w:val="00A35CA8"/>
    <w:rsid w:val="00A37E8C"/>
    <w:rsid w:val="00A64DCA"/>
    <w:rsid w:val="00A72B02"/>
    <w:rsid w:val="00A74A02"/>
    <w:rsid w:val="00A92EFB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F0808"/>
    <w:rsid w:val="00CF5454"/>
    <w:rsid w:val="00CF5C0E"/>
    <w:rsid w:val="00D12384"/>
    <w:rsid w:val="00D341C3"/>
    <w:rsid w:val="00D37108"/>
    <w:rsid w:val="00D70260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43B4"/>
    <w:rsid w:val="00EE4998"/>
    <w:rsid w:val="00EE62BE"/>
    <w:rsid w:val="00F22A55"/>
    <w:rsid w:val="00F46168"/>
    <w:rsid w:val="00F6317B"/>
    <w:rsid w:val="00F66197"/>
    <w:rsid w:val="00F66ED5"/>
    <w:rsid w:val="00FB4656"/>
    <w:rsid w:val="00FB5D35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2023-08-03T15:42:00Z</dcterms:created>
  <dcterms:modified xsi:type="dcterms:W3CDTF">2024-03-24T12:26:00Z</dcterms:modified>
</cp:coreProperties>
</file>