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5A0D" w14:textId="77777777" w:rsidR="00621AAD" w:rsidRPr="00435B48" w:rsidRDefault="00851B34" w:rsidP="00851B34">
      <w:pPr>
        <w:jc w:val="center"/>
        <w:rPr>
          <w:b/>
          <w:sz w:val="20"/>
          <w:szCs w:val="20"/>
        </w:rPr>
      </w:pPr>
      <w:r w:rsidRPr="00435B48">
        <w:rPr>
          <w:b/>
          <w:sz w:val="20"/>
          <w:szCs w:val="20"/>
        </w:rPr>
        <w:t>DECIZIE CONCEDIERE – NECORESPUNDERE PROFESIONALĂ</w:t>
      </w:r>
    </w:p>
    <w:p w14:paraId="2AA29BC9" w14:textId="77777777" w:rsidR="00851B34" w:rsidRPr="00435B48" w:rsidRDefault="00851B34" w:rsidP="00851B34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435B48">
        <w:rPr>
          <w:rFonts w:cstheme="minorHAnsi"/>
          <w:b/>
          <w:bCs/>
          <w:color w:val="000000" w:themeColor="text1"/>
          <w:sz w:val="20"/>
          <w:szCs w:val="20"/>
        </w:rPr>
        <w:t xml:space="preserve">Nr. {i_nr_act} din {data_curenta} a</w:t>
      </w:r>
    </w:p>
    <w:p w14:paraId="3B3F398C" w14:textId="6804E4B7" w:rsidR="00851B34" w:rsidRPr="00435B48" w:rsidRDefault="007F6643" w:rsidP="00851B34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CONTRACTULUI INDIVIDUAL DE MUNCĂ</w:t>
      </w:r>
      <w:r w:rsidR="00851B34" w:rsidRPr="00435B48">
        <w:rPr>
          <w:rFonts w:cstheme="minorHAnsi"/>
          <w:b/>
          <w:bCs/>
          <w:color w:val="000000" w:themeColor="text1"/>
          <w:sz w:val="20"/>
          <w:szCs w:val="20"/>
        </w:rPr>
        <w:t xml:space="preserve"> Nr. {c_numar} / {c_data}</w:t>
      </w:r>
    </w:p>
    <w:p w14:paraId="038F8D4D" w14:textId="77777777" w:rsidR="00851B34" w:rsidRDefault="00851B34" w:rsidP="00851B34">
      <w:pPr>
        <w:jc w:val="center"/>
      </w:pPr>
    </w:p>
    <w:p w14:paraId="352C637E" w14:textId="55402965" w:rsidR="00851B34" w:rsidRDefault="00754538" w:rsidP="00851B34">
      <w:pPr>
        <w:jc w:val="both"/>
        <w:rPr>
          <w:rFonts w:eastAsia="Verdana" w:cstheme="minorHAnsi"/>
          <w:color w:val="000000" w:themeColor="text1"/>
          <w:sz w:val="20"/>
          <w:szCs w:val="20"/>
          <w:highlight w:val="white"/>
        </w:rPr>
      </w:pPr>
      <w:r>
        <w:rPr>
          <w:rFonts w:eastAsia="Verdana" w:cstheme="minorHAnsi"/>
          <w:color w:val="000000" w:themeColor="text1"/>
          <w:sz w:val="20"/>
          <w:szCs w:val="20"/>
          <w:highlight w:val="white"/>
        </w:rPr>
        <w:t>Subsemnatul</w:t>
      </w:r>
      <w:r w:rsidR="00B40171">
        <w:rPr>
          <w:rFonts w:eastAsia="Verdana" w:cstheme="minorHAnsi"/>
          <w:color w:val="000000" w:themeColor="text1"/>
          <w:sz w:val="20"/>
          <w:szCs w:val="20"/>
          <w:highlight w:val="white"/>
        </w:rPr>
        <w:t>,</w:t>
      </w:r>
      <w:bookmarkStart w:id="0" w:name="_GoBack"/>
      <w:bookmarkEnd w:id="0"/>
      <w:r>
        <w:rPr>
          <w:rFonts w:eastAsia="Verdana" w:cstheme="minorHAnsi"/>
          <w:color w:val="000000" w:themeColor="text1"/>
          <w:sz w:val="20"/>
          <w:szCs w:val="20"/>
          <w:highlight w:val="white"/>
        </w:rPr>
        <w:t xml:space="preserve"> </w:t>
      </w:r>
      <w:r w:rsidR="00851B34"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{a_rl_nume}</w:t>
      </w:r>
      <w:r w:rsidR="00851B34" w:rsidRPr="005A3B5F">
        <w:rPr>
          <w:rFonts w:eastAsia="Verdana" w:cstheme="minorHAnsi"/>
          <w:color w:val="000000" w:themeColor="text1"/>
          <w:sz w:val="20"/>
          <w:szCs w:val="20"/>
          <w:highlight w:val="white"/>
        </w:rPr>
        <w:t xml:space="preserve">, reprezentant legal al </w:t>
      </w:r>
      <w:r w:rsidR="00851B34" w:rsidRPr="005A3B5F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{a_denumire}</w:t>
      </w:r>
      <w:r w:rsidR="00CD75D2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 </w:t>
      </w:r>
      <w:r w:rsidR="00CD75D2" w:rsidRPr="005A3B5F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{a_sufix}</w:t>
      </w:r>
      <w:r w:rsidR="00CD75D2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/>
      </w:r>
      <w:r w:rsidR="00CD75D2" w:rsidRPr="005A3B5F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/>
      </w:r>
      <w:r w:rsidR="00851B34" w:rsidRPr="005A3B5F">
        <w:rPr>
          <w:rFonts w:eastAsia="Verdana" w:cstheme="minorHAnsi"/>
          <w:color w:val="000000" w:themeColor="text1"/>
          <w:sz w:val="20"/>
          <w:szCs w:val="20"/>
          <w:highlight w:val="white"/>
        </w:rPr>
        <w:t xml:space="preserve">, în calitate de </w:t>
      </w:r>
      <w:r w:rsidR="00851B34" w:rsidRPr="005A3B5F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{a_rl_functie}</w:t>
      </w:r>
      <w:r w:rsidR="00851B34" w:rsidRPr="005A3B5F">
        <w:rPr>
          <w:rFonts w:eastAsia="Verdana" w:cstheme="minorHAnsi"/>
          <w:color w:val="000000" w:themeColor="text1"/>
          <w:sz w:val="20"/>
          <w:szCs w:val="20"/>
          <w:highlight w:val="white"/>
        </w:rPr>
        <w:t>, în baza dispozițiilor statutului societății</w:t>
      </w:r>
      <w:r w:rsidR="00851B34">
        <w:rPr>
          <w:rFonts w:eastAsia="Verdana" w:cstheme="minorHAnsi"/>
          <w:color w:val="000000" w:themeColor="text1"/>
          <w:sz w:val="20"/>
          <w:szCs w:val="20"/>
          <w:highlight w:val="white"/>
        </w:rPr>
        <w:t xml:space="preserve"> și, </w:t>
      </w:r>
    </w:p>
    <w:p w14:paraId="02F1AC2C" w14:textId="38F6C9C1" w:rsidR="00851B34" w:rsidRPr="00C53FCD" w:rsidRDefault="00851B34" w:rsidP="00851B34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  <w:r w:rsidRPr="00851B34">
        <w:rPr>
          <w:rFonts w:eastAsia="Verdana" w:cstheme="minorHAnsi"/>
          <w:color w:val="000000" w:themeColor="text1"/>
          <w:sz w:val="20"/>
          <w:szCs w:val="20"/>
        </w:rPr>
        <w:t>Având în vedere referatul/</w:t>
      </w:r>
      <w:r>
        <w:rPr>
          <w:rFonts w:eastAsia="Verdana" w:cstheme="minorHAnsi"/>
          <w:color w:val="000000" w:themeColor="text1"/>
          <w:sz w:val="20"/>
          <w:szCs w:val="20"/>
        </w:rPr>
        <w:t xml:space="preserve">nota de </w:t>
      </w:r>
      <w:r w:rsidRPr="008066AA">
        <w:rPr>
          <w:rFonts w:eastAsia="Verdana" w:cstheme="minorHAnsi"/>
          <w:color w:val="000000" w:themeColor="text1"/>
          <w:sz w:val="20"/>
          <w:szCs w:val="20"/>
        </w:rPr>
        <w:t xml:space="preserve">constatate, înregistrat/ă sub nr. </w:t>
      </w:r>
      <w:r w:rsidRPr="008066AA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 w:rsidR="00754538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="00754538" w:rsidRPr="00754538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>din</w:t>
      </w:r>
      <w:r w:rsidR="00754538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="00754538" w:rsidRPr="00754538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>data de</w:t>
      </w:r>
      <w:r w:rsidR="00754538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="00754538" w:rsidRPr="008066AA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 w:rsidRPr="008066AA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, </w:t>
      </w:r>
      <w:r w:rsidRPr="008066AA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 xml:space="preserve">întocmit/ă de către dl./dna. </w:t>
      </w:r>
      <w:r w:rsidRPr="008066AA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 w:rsidRPr="008066AA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>, având funcția de</w:t>
      </w:r>
      <w:r w:rsidRPr="008066AA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{space}, </w:t>
      </w:r>
      <w:r w:rsidRPr="008066AA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>cu ocazia cercetării</w:t>
      </w:r>
      <w:r w:rsidRPr="00851B34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 xml:space="preserve"> prealabile privind salariatul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Pr="005A3B5F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{s_nume} {s_prenume}</w:t>
      </w:r>
      <w:r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eastAsia="Verdana" w:cstheme="minorHAnsi"/>
          <w:color w:val="000000" w:themeColor="text1"/>
          <w:sz w:val="20"/>
          <w:szCs w:val="20"/>
          <w:highlight w:val="white"/>
        </w:rPr>
        <w:t xml:space="preserve">având funcția </w:t>
      </w:r>
      <w:r w:rsidRPr="005A3B5F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{c_functie}</w:t>
      </w:r>
      <w:r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/>
      </w:r>
      <w:r w:rsidRPr="005A3B5F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/>
      </w:r>
      <w:r w:rsidR="00C53FCD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, </w:t>
      </w:r>
      <w:r w:rsidR="00C53FCD">
        <w:rPr>
          <w:rFonts w:eastAsia="Verdana" w:cstheme="minorHAnsi"/>
          <w:color w:val="000000" w:themeColor="text1"/>
          <w:sz w:val="20"/>
          <w:szCs w:val="20"/>
          <w:highlight w:val="white"/>
        </w:rPr>
        <w:t>care a</w:t>
      </w:r>
      <w:r w:rsidR="008066AA">
        <w:rPr>
          <w:rFonts w:eastAsia="Verdana" w:cstheme="minorHAnsi"/>
          <w:color w:val="000000" w:themeColor="text1"/>
          <w:sz w:val="20"/>
          <w:szCs w:val="20"/>
          <w:highlight w:val="white"/>
        </w:rPr>
        <w:t>:</w:t>
      </w:r>
      <w:r w:rsidR="00C53FCD">
        <w:rPr>
          <w:rStyle w:val="FootnoteReference"/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footnoteReference w:id="1"/>
      </w:r>
    </w:p>
    <w:p w14:paraId="0C66CDD5" w14:textId="0E059192" w:rsidR="00851B34" w:rsidRDefault="008066AA" w:rsidP="00851B34">
      <w:pPr>
        <w:jc w:val="both"/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</w:pPr>
      <w:r>
        <w:t xml:space="preserve">- </w:t>
      </w:r>
      <w:r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{space}{space}{space}{space}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>;</w:t>
      </w:r>
    </w:p>
    <w:p w14:paraId="049D53A2" w14:textId="22C94DFE" w:rsidR="008066AA" w:rsidRPr="007F6643" w:rsidRDefault="008066AA" w:rsidP="00851B34">
      <w:pPr>
        <w:jc w:val="both"/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</w:pPr>
      <w:r>
        <w:t xml:space="preserve">- </w:t>
      </w:r>
      <w:r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{space}{space}{space}{space}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>;</w:t>
      </w:r>
    </w:p>
    <w:p w14:paraId="701DEE3C" w14:textId="4D401D27" w:rsidR="008066AA" w:rsidRDefault="008066AA" w:rsidP="00851B34">
      <w:pPr>
        <w:jc w:val="both"/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</w:pPr>
      <w:r>
        <w:rPr>
          <w:sz w:val="20"/>
          <w:szCs w:val="20"/>
        </w:rPr>
        <w:t xml:space="preserve">Preavizul de </w:t>
      </w:r>
      <w:r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 w:rsidR="00E52EB3">
        <w:rPr>
          <w:rStyle w:val="FootnoteReference"/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footnoteReference w:id="2"/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 xml:space="preserve">zile lucrătoare acordat salariatului conform notificării nr. </w:t>
      </w:r>
      <w:r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Pr="008066AA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>din data de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Pr="008066AA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>a expirat la data de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 w:rsidR="007F6643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>,</w:t>
      </w:r>
    </w:p>
    <w:p w14:paraId="27F664BC" w14:textId="444741DA" w:rsidR="008066AA" w:rsidRDefault="008066AA" w:rsidP="00851B34">
      <w:pPr>
        <w:jc w:val="both"/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</w:pPr>
      <w:r>
        <w:rPr>
          <w:sz w:val="20"/>
          <w:szCs w:val="20"/>
        </w:rPr>
        <w:t>Termenul de</w:t>
      </w:r>
      <w:r w:rsidR="00754538">
        <w:rPr>
          <w:rStyle w:val="FootnoteReference"/>
          <w:sz w:val="20"/>
          <w:szCs w:val="20"/>
        </w:rPr>
        <w:footnoteReference w:id="3"/>
      </w:r>
      <w:r>
        <w:rPr>
          <w:sz w:val="20"/>
          <w:szCs w:val="20"/>
        </w:rPr>
        <w:t xml:space="preserve"> </w:t>
      </w:r>
      <w:r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 w:rsidR="00E52EB3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="00B4137A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>zile calendaristice</w:t>
      </w:r>
      <w:r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 xml:space="preserve"> acordat salariatului pentru a-și manifesta expres consimțământul cu privire la locurile de muncă oferite </w:t>
      </w:r>
      <w:r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, </w:t>
      </w:r>
      <w:r w:rsidRPr="008066AA">
        <w:rPr>
          <w:rFonts w:eastAsia="Verdana" w:cstheme="minorHAnsi"/>
          <w:bCs/>
          <w:color w:val="000000" w:themeColor="text1"/>
          <w:sz w:val="20"/>
          <w:szCs w:val="20"/>
          <w:highlight w:val="white"/>
        </w:rPr>
        <w:t>expiră la data de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Pr="005A3B5F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{space}</w:t>
      </w:r>
      <w:r w:rsidR="007F6643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>,</w:t>
      </w:r>
    </w:p>
    <w:p w14:paraId="43D4D953" w14:textId="2AA69261" w:rsidR="008066AA" w:rsidRPr="007F6643" w:rsidRDefault="008066AA" w:rsidP="00851B3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În baza </w:t>
      </w:r>
      <w:r w:rsidRPr="007F6643">
        <w:rPr>
          <w:b/>
          <w:sz w:val="20"/>
          <w:szCs w:val="20"/>
        </w:rPr>
        <w:t xml:space="preserve">art.61 lit. d, art.64, art.74 – Codul Muncii. </w:t>
      </w:r>
    </w:p>
    <w:p w14:paraId="534A50C1" w14:textId="6508DAD2" w:rsidR="008066AA" w:rsidRDefault="008066AA" w:rsidP="00851B34">
      <w:pPr>
        <w:jc w:val="both"/>
        <w:rPr>
          <w:sz w:val="20"/>
          <w:szCs w:val="20"/>
        </w:rPr>
      </w:pPr>
    </w:p>
    <w:p w14:paraId="1FBF9AE9" w14:textId="3DE154AE" w:rsidR="008066AA" w:rsidRDefault="008066AA" w:rsidP="00851B34">
      <w:pPr>
        <w:jc w:val="both"/>
        <w:rPr>
          <w:b/>
          <w:sz w:val="20"/>
          <w:szCs w:val="20"/>
        </w:rPr>
      </w:pPr>
      <w:r w:rsidRPr="00D855EC">
        <w:rPr>
          <w:b/>
          <w:sz w:val="20"/>
          <w:szCs w:val="20"/>
        </w:rPr>
        <w:t>DECI</w:t>
      </w:r>
      <w:r w:rsidR="00D855EC" w:rsidRPr="00D855EC">
        <w:rPr>
          <w:b/>
          <w:sz w:val="20"/>
          <w:szCs w:val="20"/>
        </w:rPr>
        <w:t>DE</w:t>
      </w:r>
    </w:p>
    <w:p w14:paraId="087A76E6" w14:textId="5D30074E" w:rsidR="00D855EC" w:rsidRDefault="00D855EC" w:rsidP="00851B34">
      <w:pPr>
        <w:jc w:val="both"/>
        <w:rPr>
          <w:b/>
          <w:sz w:val="20"/>
          <w:szCs w:val="20"/>
        </w:rPr>
      </w:pPr>
    </w:p>
    <w:p w14:paraId="16952C8E" w14:textId="744D90D9" w:rsidR="00D855EC" w:rsidRPr="00754538" w:rsidRDefault="00435B48" w:rsidP="00435B48">
      <w:pPr>
        <w:jc w:val="both"/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</w:pPr>
      <w:r w:rsidRPr="00435B48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E52EB3" w:rsidRPr="00435B48">
        <w:rPr>
          <w:sz w:val="20"/>
          <w:szCs w:val="20"/>
        </w:rPr>
        <w:t xml:space="preserve">Începând cu data de </w:t>
      </w:r>
      <w:r w:rsidR="00E52EB3" w:rsidRPr="00435B48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{o_incetare_data}, </w:t>
      </w:r>
      <w:r w:rsidR="00E52EB3" w:rsidRPr="00435B48">
        <w:rPr>
          <w:rFonts w:eastAsia="Verdana" w:cstheme="minorHAnsi"/>
          <w:color w:val="000000" w:themeColor="text1"/>
          <w:sz w:val="20"/>
          <w:szCs w:val="20"/>
          <w:highlight w:val="white"/>
        </w:rPr>
        <w:t>încetează contractul individual de muncă</w:t>
      </w:r>
      <w:r w:rsidR="00E52EB3" w:rsidRPr="00435B48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 </w:t>
      </w:r>
      <w:r w:rsidRPr="00435B48">
        <w:rPr>
          <w:rFonts w:eastAsia="Verdana" w:cstheme="minorHAnsi"/>
          <w:color w:val="000000" w:themeColor="text1"/>
          <w:sz w:val="20"/>
          <w:szCs w:val="20"/>
          <w:highlight w:val="white"/>
        </w:rPr>
        <w:t xml:space="preserve">al salariatului </w:t>
      </w:r>
      <w:r w:rsidRPr="00435B48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{s_nume} {s_prenume}, </w:t>
      </w:r>
      <w:r w:rsidRPr="00435B48">
        <w:rPr>
          <w:rFonts w:eastAsia="Verdana" w:cstheme="minorHAnsi"/>
          <w:color w:val="000000" w:themeColor="text1"/>
          <w:sz w:val="20"/>
          <w:szCs w:val="20"/>
          <w:highlight w:val="white"/>
        </w:rPr>
        <w:t xml:space="preserve">având funcția de </w:t>
      </w:r>
      <w:r w:rsidRPr="00435B48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{c_functie}, </w:t>
      </w:r>
      <w:r w:rsidRPr="00435B48">
        <w:rPr>
          <w:rFonts w:eastAsia="Verdana" w:cstheme="minorHAnsi"/>
          <w:color w:val="000000" w:themeColor="text1"/>
          <w:sz w:val="20"/>
          <w:szCs w:val="20"/>
          <w:highlight w:val="white"/>
        </w:rPr>
        <w:t xml:space="preserve">în cadrul societății, conform </w:t>
      </w:r>
      <w:r w:rsidR="00754538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>art.61 lit. d -</w:t>
      </w:r>
      <w:r w:rsidRPr="00754538">
        <w:rPr>
          <w:rFonts w:eastAsia="Verdana" w:cstheme="minorHAnsi"/>
          <w:b/>
          <w:color w:val="000000" w:themeColor="text1"/>
          <w:sz w:val="20"/>
          <w:szCs w:val="20"/>
          <w:highlight w:val="white"/>
        </w:rPr>
        <w:t xml:space="preserve"> Codul Muncii. </w:t>
      </w:r>
    </w:p>
    <w:p w14:paraId="15D4E66E" w14:textId="2EDF00BC" w:rsidR="00435B48" w:rsidRDefault="00435B48" w:rsidP="00435B48">
      <w:pP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</w:pPr>
      <w:r w:rsidRPr="00435B48">
        <w:rPr>
          <w:sz w:val="20"/>
          <w:szCs w:val="20"/>
        </w:rPr>
        <w:t xml:space="preserve">2. </w:t>
      </w:r>
      <w:r w:rsidR="0065373E">
        <w:rPr>
          <w:sz w:val="20"/>
          <w:szCs w:val="20"/>
        </w:rPr>
        <w:t>P</w:t>
      </w:r>
      <w:r>
        <w:rPr>
          <w:sz w:val="20"/>
          <w:szCs w:val="20"/>
        </w:rPr>
        <w:t xml:space="preserve">rezenta poate fi contestată în termen de 45 de zile de la comunicare la Tribunalul </w:t>
      </w:r>
      <w:r w:rsidRPr="001B7B0E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 xml:space="preserve">{a_judet}</w:t>
      </w:r>
      <w:r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</w:rPr>
        <w:t>.</w:t>
      </w:r>
    </w:p>
    <w:p w14:paraId="5C791F6B" w14:textId="7DCD8B38" w:rsidR="00435B48" w:rsidRDefault="00435B48" w:rsidP="00435B48">
      <w:pPr>
        <w:jc w:val="both"/>
        <w:rPr>
          <w:rFonts w:eastAsia="Verdana" w:cstheme="minorHAnsi"/>
          <w:color w:val="000000" w:themeColor="text1"/>
          <w:sz w:val="20"/>
          <w:szCs w:val="20"/>
          <w:highlight w:val="white"/>
        </w:rPr>
      </w:pPr>
      <w:r>
        <w:rPr>
          <w:rFonts w:eastAsia="Verdana" w:cstheme="minorHAnsi"/>
          <w:color w:val="000000" w:themeColor="text1"/>
          <w:sz w:val="20"/>
          <w:szCs w:val="20"/>
          <w:highlight w:val="white"/>
        </w:rPr>
        <w:t>3</w:t>
      </w:r>
      <w:r w:rsidRPr="001F730F">
        <w:rPr>
          <w:rFonts w:eastAsia="Verdana" w:cstheme="minorHAnsi"/>
          <w:color w:val="000000" w:themeColor="text1"/>
          <w:sz w:val="20"/>
          <w:szCs w:val="20"/>
          <w:highlight w:val="white"/>
        </w:rPr>
        <w:t>. Prezenta decizie se va comunica salariatului, iar</w:t>
      </w:r>
      <w:r w:rsidR="007F6643">
        <w:rPr>
          <w:rFonts w:eastAsia="Verdana" w:cstheme="minorHAnsi"/>
          <w:color w:val="000000" w:themeColor="text1"/>
          <w:sz w:val="20"/>
          <w:szCs w:val="20"/>
          <w:highlight w:val="white"/>
        </w:rPr>
        <w:t xml:space="preserve"> compartimentele resurse umane ș</w:t>
      </w:r>
      <w:r w:rsidRPr="001F730F">
        <w:rPr>
          <w:rFonts w:eastAsia="Verdana" w:cstheme="minorHAnsi"/>
          <w:color w:val="000000" w:themeColor="text1"/>
          <w:sz w:val="20"/>
          <w:szCs w:val="20"/>
          <w:highlight w:val="white"/>
        </w:rPr>
        <w:t>i financiar contabil vor duce la îndeplinire conținutul acesteia.</w:t>
      </w:r>
    </w:p>
    <w:p w14:paraId="4F507256" w14:textId="5C3F3A7C" w:rsidR="0065373E" w:rsidRDefault="0065373E" w:rsidP="00435B48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</w:p>
    <w:p w14:paraId="00B3A0CF" w14:textId="2993B6CC" w:rsidR="0065373E" w:rsidRDefault="0065373E" w:rsidP="00435B48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  <w:r>
        <w:rPr>
          <w:rFonts w:eastAsia="Verdana" w:cstheme="minorHAnsi"/>
          <w:color w:val="000000" w:themeColor="text1"/>
          <w:sz w:val="20"/>
          <w:szCs w:val="20"/>
        </w:rPr>
        <w:t>Se anexează:</w:t>
      </w:r>
    </w:p>
    <w:p w14:paraId="3F679D54" w14:textId="3E052D29" w:rsidR="0065373E" w:rsidRDefault="0065373E" w:rsidP="00435B48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</w:p>
    <w:p w14:paraId="67A24A65" w14:textId="5773E0CD" w:rsidR="00362E59" w:rsidRDefault="00362E59" w:rsidP="00362E59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  <w:r w:rsidRPr="00362E59">
        <w:rPr>
          <w:rFonts w:eastAsia="Verdana" w:cstheme="minorHAnsi"/>
          <w:color w:val="000000" w:themeColor="text1"/>
          <w:sz w:val="20"/>
          <w:szCs w:val="20"/>
        </w:rPr>
        <w:t>-</w:t>
      </w:r>
      <w:r>
        <w:rPr>
          <w:rFonts w:eastAsia="Verdana" w:cstheme="minorHAnsi"/>
          <w:color w:val="000000" w:themeColor="text1"/>
          <w:sz w:val="20"/>
          <w:szCs w:val="20"/>
        </w:rPr>
        <w:t xml:space="preserve"> Rezultatul evaluării periodice;</w:t>
      </w:r>
    </w:p>
    <w:p w14:paraId="1383F251" w14:textId="148328CC" w:rsidR="00362E59" w:rsidRDefault="00362E59" w:rsidP="00362E59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  <w:r>
        <w:rPr>
          <w:rFonts w:eastAsia="Verdana" w:cstheme="minorHAnsi"/>
          <w:color w:val="000000" w:themeColor="text1"/>
          <w:sz w:val="20"/>
          <w:szCs w:val="20"/>
        </w:rPr>
        <w:t>- Rezultatul cercetării prealabile;</w:t>
      </w:r>
    </w:p>
    <w:p w14:paraId="06C0D681" w14:textId="6F3980CC" w:rsidR="00362E59" w:rsidRDefault="00362E59" w:rsidP="00362E59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  <w:r>
        <w:rPr>
          <w:rFonts w:eastAsia="Verdana" w:cstheme="minorHAnsi"/>
          <w:color w:val="000000" w:themeColor="text1"/>
          <w:sz w:val="20"/>
          <w:szCs w:val="20"/>
        </w:rPr>
        <w:t>- Referatul privind modul de soluționare a contestației la examinare</w:t>
      </w:r>
      <w:r w:rsidR="00754538">
        <w:rPr>
          <w:rFonts w:eastAsia="Verdana" w:cstheme="minorHAnsi"/>
          <w:color w:val="000000" w:themeColor="text1"/>
          <w:sz w:val="20"/>
          <w:szCs w:val="20"/>
        </w:rPr>
        <w:t xml:space="preserve"> (dacă este cazul)</w:t>
      </w:r>
      <w:r>
        <w:rPr>
          <w:rFonts w:eastAsia="Verdana" w:cstheme="minorHAnsi"/>
          <w:color w:val="000000" w:themeColor="text1"/>
          <w:sz w:val="20"/>
          <w:szCs w:val="20"/>
        </w:rPr>
        <w:t>;</w:t>
      </w:r>
    </w:p>
    <w:p w14:paraId="5C865950" w14:textId="58E3306F" w:rsidR="00362E59" w:rsidRDefault="00362E59" w:rsidP="00362E59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  <w:r>
        <w:rPr>
          <w:rFonts w:eastAsia="Verdana" w:cstheme="minorHAnsi"/>
          <w:color w:val="000000" w:themeColor="text1"/>
          <w:sz w:val="20"/>
          <w:szCs w:val="20"/>
        </w:rPr>
        <w:t>- Dovada că i-a fost oferit un alt loc de muncă potrivit pregătirii profesionale;</w:t>
      </w:r>
    </w:p>
    <w:p w14:paraId="1EC5EC77" w14:textId="116CC7AB" w:rsidR="00362E59" w:rsidRDefault="00362E59" w:rsidP="00362E59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  <w:r>
        <w:rPr>
          <w:rFonts w:eastAsia="Verdana" w:cstheme="minorHAnsi"/>
          <w:color w:val="000000" w:themeColor="text1"/>
          <w:sz w:val="20"/>
          <w:szCs w:val="20"/>
        </w:rPr>
        <w:t>- Adresa de solicitare a locului/locurilor de muncă înaintată agenției teritoriale de ocupare a forței de muncă;</w:t>
      </w:r>
    </w:p>
    <w:p w14:paraId="1534A8B7" w14:textId="51A45490" w:rsidR="00362E59" w:rsidRDefault="00362E59" w:rsidP="00362E59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  <w:r>
        <w:rPr>
          <w:rFonts w:eastAsia="Verdana" w:cstheme="minorHAnsi"/>
          <w:color w:val="000000" w:themeColor="text1"/>
          <w:sz w:val="20"/>
          <w:szCs w:val="20"/>
        </w:rPr>
        <w:t>- Răspunsul angajatului (dacă este cazul);</w:t>
      </w:r>
    </w:p>
    <w:p w14:paraId="3FB38E28" w14:textId="16E6AE15" w:rsidR="00435B48" w:rsidRPr="00362E59" w:rsidRDefault="00362E59" w:rsidP="00362E59">
      <w:pPr>
        <w:jc w:val="both"/>
        <w:rPr>
          <w:rFonts w:eastAsia="Verdana" w:cstheme="minorHAnsi"/>
          <w:color w:val="000000" w:themeColor="text1"/>
          <w:sz w:val="20"/>
          <w:szCs w:val="20"/>
        </w:rPr>
      </w:pPr>
      <w:r>
        <w:rPr>
          <w:rFonts w:eastAsia="Verdana" w:cstheme="minorHAnsi"/>
          <w:color w:val="000000" w:themeColor="text1"/>
          <w:sz w:val="20"/>
          <w:szCs w:val="20"/>
        </w:rPr>
        <w:t xml:space="preserve">- Preavizul. </w:t>
      </w:r>
    </w:p>
    <w:p w14:paraId="666D5931" w14:textId="0C03A07E" w:rsidR="00435B48" w:rsidRDefault="00435B48" w:rsidP="00435B48">
      <w:pPr>
        <w:rPr>
          <w:sz w:val="20"/>
          <w:szCs w:val="20"/>
        </w:rPr>
      </w:pPr>
    </w:p>
    <w:tbl>
      <w:tblPr>
        <w:tblW w:w="9609" w:type="dxa"/>
        <w:tblLayout w:type="fixed"/>
        <w:tblLook w:val="0600" w:firstRow="0" w:lastRow="0" w:firstColumn="0" w:lastColumn="0" w:noHBand="1" w:noVBand="1"/>
      </w:tblPr>
      <w:tblGrid>
        <w:gridCol w:w="5088"/>
        <w:gridCol w:w="4521"/>
      </w:tblGrid>
      <w:tr w:rsidR="00435B48" w:rsidRPr="001B7B0E" w14:paraId="4FA38BE5" w14:textId="77777777" w:rsidTr="00362E59">
        <w:trPr>
          <w:trHeight w:val="385"/>
        </w:trPr>
        <w:tc>
          <w:tcPr>
            <w:tcW w:w="50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10BEC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Angajator,</w:t>
            </w:r>
          </w:p>
        </w:tc>
        <w:tc>
          <w:tcPr>
            <w:tcW w:w="45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312C2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Salariat,</w:t>
            </w:r>
          </w:p>
        </w:tc>
      </w:tr>
      <w:tr w:rsidR="00435B48" w:rsidRPr="001B7B0E" w14:paraId="0DB17779" w14:textId="77777777" w:rsidTr="00362E59">
        <w:trPr>
          <w:trHeight w:val="24"/>
        </w:trPr>
        <w:tc>
          <w:tcPr>
            <w:tcW w:w="50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AADED" w14:textId="0C722F26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{a_denumire} {a_sufix}</w:t>
            </w:r>
          </w:p>
        </w:tc>
        <w:tc>
          <w:tcPr>
            <w:tcW w:w="45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F3FDA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{s_nume} {s_prenume}</w:t>
            </w:r>
          </w:p>
        </w:tc>
      </w:tr>
      <w:tr w:rsidR="00435B48" w:rsidRPr="001B7B0E" w14:paraId="655F7B42" w14:textId="77777777" w:rsidTr="00362E59">
        <w:trPr>
          <w:trHeight w:val="154"/>
        </w:trPr>
        <w:tc>
          <w:tcPr>
            <w:tcW w:w="50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1185F" w14:textId="77777777" w:rsidR="00435B48" w:rsidRPr="001B7B0E" w:rsidRDefault="00435B48" w:rsidP="00A81CC8">
            <w:pPr>
              <w:widowControl w:val="0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1B7B0E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1850F64A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1B7B0E">
              <w:rPr>
                <w:rFonts w:eastAsia="Verdana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  <w:tc>
          <w:tcPr>
            <w:tcW w:w="45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53F6F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1B7B0E">
              <w:rPr>
                <w:rFonts w:eastAsia="Verdana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</w:tr>
      <w:tr w:rsidR="00435B48" w:rsidRPr="001B7B0E" w14:paraId="3423978B" w14:textId="77777777" w:rsidTr="00362E59">
        <w:trPr>
          <w:trHeight w:val="724"/>
        </w:trPr>
        <w:tc>
          <w:tcPr>
            <w:tcW w:w="50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88F96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2397" w14:textId="19D5B6E3" w:rsidR="00435B48" w:rsidRPr="001B7B0E" w:rsidRDefault="007F6643" w:rsidP="00A81CC8">
            <w:pPr>
              <w:widowControl w:val="0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>Am primit un exemplar î</w:t>
            </w:r>
            <w:r w:rsidR="00435B48" w:rsidRPr="001B7B0E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n original  </w:t>
            </w:r>
          </w:p>
          <w:p w14:paraId="6C57373D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8EF01C3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cstheme="minorHAnsi"/>
                <w:color w:val="000000" w:themeColor="text1"/>
                <w:sz w:val="20"/>
                <w:szCs w:val="20"/>
              </w:rPr>
              <w:t xml:space="preserve">{space}</w:t>
            </w:r>
          </w:p>
        </w:tc>
      </w:tr>
      <w:tr w:rsidR="00435B48" w:rsidRPr="001B7B0E" w14:paraId="191F05DF" w14:textId="77777777" w:rsidTr="00362E59">
        <w:trPr>
          <w:trHeight w:val="24"/>
        </w:trPr>
        <w:tc>
          <w:tcPr>
            <w:tcW w:w="50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97315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0C053" w14:textId="77777777" w:rsidR="00435B48" w:rsidRPr="001B7B0E" w:rsidRDefault="00435B48" w:rsidP="00A81CC8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7B0E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 xml:space="preserve">{data_curenta}</w:t>
            </w:r>
          </w:p>
        </w:tc>
      </w:tr>
    </w:tbl>
    <w:p w14:paraId="0230C6A3" w14:textId="77777777" w:rsidR="00435B48" w:rsidRPr="00435B48" w:rsidRDefault="00435B48" w:rsidP="00435B48">
      <w:pPr>
        <w:rPr>
          <w:sz w:val="20"/>
          <w:szCs w:val="20"/>
        </w:rPr>
      </w:pPr>
    </w:p>
    <w:sectPr w:rsidR="00435B48" w:rsidRPr="00435B48" w:rsidSect="006A4C88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99EC" w14:textId="77777777" w:rsidR="004A7C98" w:rsidRDefault="004A7C98" w:rsidP="00851B34">
      <w:r>
        <w:separator/>
      </w:r>
    </w:p>
  </w:endnote>
  <w:endnote w:type="continuationSeparator" w:id="0">
    <w:p w14:paraId="1BB7D514" w14:textId="77777777" w:rsidR="004A7C98" w:rsidRDefault="004A7C98" w:rsidP="0085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BD13" w14:textId="77777777" w:rsidR="004A7C98" w:rsidRDefault="004A7C98" w:rsidP="00851B34">
      <w:r>
        <w:separator/>
      </w:r>
    </w:p>
  </w:footnote>
  <w:footnote w:type="continuationSeparator" w:id="0">
    <w:p w14:paraId="55A9EBCD" w14:textId="77777777" w:rsidR="004A7C98" w:rsidRDefault="004A7C98" w:rsidP="00851B34">
      <w:r>
        <w:continuationSeparator/>
      </w:r>
    </w:p>
  </w:footnote>
  <w:footnote w:id="1">
    <w:p w14:paraId="69771B32" w14:textId="0D663F9B" w:rsidR="00C53FCD" w:rsidRPr="00362E59" w:rsidRDefault="00C53FCD" w:rsidP="0065373E">
      <w:pPr>
        <w:pStyle w:val="FootnoteText"/>
        <w:jc w:val="both"/>
        <w:rPr>
          <w:sz w:val="18"/>
          <w:szCs w:val="18"/>
        </w:rPr>
      </w:pPr>
      <w:r w:rsidRPr="00362E59">
        <w:rPr>
          <w:rStyle w:val="FootnoteReference"/>
          <w:sz w:val="18"/>
          <w:szCs w:val="18"/>
        </w:rPr>
        <w:footnoteRef/>
      </w:r>
      <w:r w:rsidRPr="00362E59">
        <w:rPr>
          <w:sz w:val="18"/>
          <w:szCs w:val="18"/>
        </w:rPr>
        <w:t xml:space="preserve"> Se descrie fapta pentru care s-a constatat necorespunderea profesională</w:t>
      </w:r>
      <w:r w:rsidR="00754538">
        <w:rPr>
          <w:sz w:val="18"/>
          <w:szCs w:val="18"/>
        </w:rPr>
        <w:t>.</w:t>
      </w:r>
    </w:p>
  </w:footnote>
  <w:footnote w:id="2">
    <w:p w14:paraId="691675C9" w14:textId="77777777" w:rsidR="00E52EB3" w:rsidRDefault="00E52EB3" w:rsidP="0065373E">
      <w:pPr>
        <w:pStyle w:val="FootnoteText"/>
        <w:jc w:val="both"/>
      </w:pPr>
      <w:r w:rsidRPr="00362E59">
        <w:rPr>
          <w:rStyle w:val="FootnoteReference"/>
          <w:sz w:val="18"/>
          <w:szCs w:val="18"/>
        </w:rPr>
        <w:footnoteRef/>
      </w:r>
      <w:r w:rsidRPr="00362E59">
        <w:rPr>
          <w:sz w:val="18"/>
          <w:szCs w:val="18"/>
        </w:rPr>
        <w:t xml:space="preserve"> Conform prevederilor contractului colectiv aplicabil sau ale contractului individual de muncă, dar nu mai puțin de 20 de zile lucrătoare.</w:t>
      </w:r>
      <w:r>
        <w:t xml:space="preserve"> </w:t>
      </w:r>
    </w:p>
  </w:footnote>
  <w:footnote w:id="3">
    <w:p w14:paraId="6E481BB0" w14:textId="540EBC55" w:rsidR="00754538" w:rsidRDefault="00754538" w:rsidP="0075453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Salariatul </w:t>
      </w:r>
      <w:r w:rsidR="00B4137A">
        <w:rPr>
          <w:rFonts w:cstheme="minorHAnsi"/>
          <w:color w:val="000000" w:themeColor="text1"/>
          <w:sz w:val="18"/>
          <w:szCs w:val="18"/>
          <w:shd w:val="clear" w:color="auto" w:fill="FFFFFF"/>
        </w:rPr>
        <w:t>are la dispoziție un termen de 5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zile </w:t>
      </w:r>
      <w:r w:rsidR="00B4137A">
        <w:rPr>
          <w:rFonts w:cstheme="minorHAnsi"/>
          <w:color w:val="000000" w:themeColor="text1"/>
          <w:sz w:val="18"/>
          <w:szCs w:val="18"/>
          <w:shd w:val="clear" w:color="auto" w:fill="FFFFFF"/>
        </w:rPr>
        <w:t>calendaristice</w:t>
      </w:r>
      <w:r w:rsidRPr="00754538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de la comu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>nicarea angajatorului pentru a-și manifesta expres consimțămâ</w:t>
      </w:r>
      <w:r w:rsidRPr="00754538">
        <w:rPr>
          <w:rFonts w:cstheme="minorHAnsi"/>
          <w:color w:val="000000" w:themeColor="text1"/>
          <w:sz w:val="18"/>
          <w:szCs w:val="18"/>
          <w:shd w:val="clear" w:color="auto" w:fill="FFFFFF"/>
        </w:rPr>
        <w:t>ntul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cu privire la noul loc de muncă</w:t>
      </w:r>
      <w:r w:rsidRPr="00754538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oferit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4F6C" w14:textId="33685892" w:rsidR="00851B34" w:rsidRDefault="00851B34" w:rsidP="00851B34">
    <w:pPr>
      <w:jc w:val="both"/>
      <w:rPr>
        <w:rFonts w:cstheme="minorHAnsi"/>
        <w:color w:val="000000" w:themeColor="text1"/>
        <w:sz w:val="20"/>
        <w:szCs w:val="20"/>
      </w:rPr>
    </w:pPr>
    <w:bookmarkStart w:id="1" w:name="_1p76oc33f663"/>
    <w:bookmarkEnd w:id="1"/>
    <w:r>
      <w:rPr>
        <w:rFonts w:cstheme="minorHAnsi"/>
        <w:b/>
        <w:color w:val="000000" w:themeColor="text1"/>
        <w:sz w:val="20"/>
        <w:szCs w:val="20"/>
      </w:rPr>
      <w:t xml:space="preserve">Unitatea: </w:t>
    </w:r>
    <w:r>
      <w:rPr>
        <w:rFonts w:cstheme="minorHAnsi"/>
        <w:b/>
        <w:color w:val="000000" w:themeColor="text1"/>
        <w:sz w:val="20"/>
        <w:szCs w:val="20"/>
      </w:rPr>
      <w:tab/>
    </w:r>
    <w:r>
      <w:rPr>
        <w:rFonts w:eastAsia="Calibri" w:cstheme="minorHAnsi"/>
        <w:b/>
        <w:color w:val="000000" w:themeColor="text1"/>
        <w:sz w:val="20"/>
        <w:szCs w:val="20"/>
      </w:rPr>
      <w:t xml:space="preserve">{a_denumire} {a_sufix}</w:t>
    </w:r>
  </w:p>
  <w:p w14:paraId="7672C044" w14:textId="77777777" w:rsidR="00851B34" w:rsidRDefault="00851B34" w:rsidP="00851B34">
    <w:pPr>
      <w:jc w:val="both"/>
      <w:rPr>
        <w:rFonts w:cstheme="minorHAnsi"/>
        <w:color w:val="000000" w:themeColor="text1"/>
        <w:sz w:val="20"/>
        <w:szCs w:val="20"/>
      </w:rPr>
    </w:pPr>
    <w:r>
      <w:rPr>
        <w:rFonts w:cstheme="minorHAnsi"/>
        <w:b/>
        <w:color w:val="000000" w:themeColor="text1"/>
        <w:sz w:val="20"/>
        <w:szCs w:val="20"/>
      </w:rPr>
      <w:t>Sediul in:</w:t>
    </w:r>
    <w:r>
      <w:rPr>
        <w:rFonts w:cstheme="minorHAnsi"/>
        <w:b/>
        <w:color w:val="000000" w:themeColor="text1"/>
        <w:sz w:val="20"/>
        <w:szCs w:val="20"/>
      </w:rPr>
      <w:tab/>
      <w:t xml:space="preserve">{a_localitate}, {a_judet}, {a_adresa}</w:t>
    </w:r>
  </w:p>
  <w:p w14:paraId="2B46EF55" w14:textId="77777777" w:rsidR="00851B34" w:rsidRDefault="00851B34" w:rsidP="00851B34">
    <w:pPr>
      <w:jc w:val="both"/>
      <w:rPr>
        <w:rFonts w:cstheme="minorHAnsi"/>
        <w:b/>
        <w:color w:val="000000" w:themeColor="text1"/>
        <w:sz w:val="20"/>
        <w:szCs w:val="20"/>
      </w:rPr>
    </w:pPr>
    <w:r>
      <w:rPr>
        <w:rFonts w:cstheme="minorHAnsi"/>
        <w:b/>
        <w:color w:val="000000" w:themeColor="text1"/>
        <w:sz w:val="20"/>
        <w:szCs w:val="20"/>
      </w:rPr>
      <w:t>CUI:</w:t>
    </w:r>
    <w:r>
      <w:rPr>
        <w:rFonts w:cstheme="minorHAnsi"/>
        <w:b/>
        <w:color w:val="000000" w:themeColor="text1"/>
        <w:sz w:val="20"/>
        <w:szCs w:val="20"/>
      </w:rPr>
      <w:tab/>
    </w:r>
    <w:r>
      <w:rPr>
        <w:rFonts w:cstheme="minorHAnsi"/>
        <w:b/>
        <w:color w:val="000000" w:themeColor="text1"/>
        <w:sz w:val="20"/>
        <w:szCs w:val="20"/>
      </w:rPr>
      <w:tab/>
      <w:t xml:space="preserve">{a_cui}</w:t>
    </w:r>
  </w:p>
  <w:p w14:paraId="5B5868D1" w14:textId="77777777" w:rsidR="00851B34" w:rsidRPr="00851B34" w:rsidRDefault="00851B34" w:rsidP="00851B34">
    <w:pPr>
      <w:jc w:val="both"/>
      <w:rPr>
        <w:rFonts w:cstheme="minorHAnsi"/>
        <w:b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106CA"/>
    <w:multiLevelType w:val="hybridMultilevel"/>
    <w:tmpl w:val="65141662"/>
    <w:lvl w:ilvl="0" w:tplc="50E026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B628D"/>
    <w:multiLevelType w:val="hybridMultilevel"/>
    <w:tmpl w:val="7040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40DC2"/>
    <w:multiLevelType w:val="hybridMultilevel"/>
    <w:tmpl w:val="69BCEC22"/>
    <w:lvl w:ilvl="0" w:tplc="D1DA5774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34"/>
    <w:rsid w:val="00122B2A"/>
    <w:rsid w:val="002641C1"/>
    <w:rsid w:val="002F3761"/>
    <w:rsid w:val="00362E59"/>
    <w:rsid w:val="00435B48"/>
    <w:rsid w:val="004A7C98"/>
    <w:rsid w:val="00521190"/>
    <w:rsid w:val="00591D3A"/>
    <w:rsid w:val="00621AAD"/>
    <w:rsid w:val="0065373E"/>
    <w:rsid w:val="006A4C88"/>
    <w:rsid w:val="00754538"/>
    <w:rsid w:val="007F6643"/>
    <w:rsid w:val="008066AA"/>
    <w:rsid w:val="00851B34"/>
    <w:rsid w:val="008D3D0A"/>
    <w:rsid w:val="00976F2E"/>
    <w:rsid w:val="00B40171"/>
    <w:rsid w:val="00B4137A"/>
    <w:rsid w:val="00C53FCD"/>
    <w:rsid w:val="00CD75D2"/>
    <w:rsid w:val="00D855EC"/>
    <w:rsid w:val="00DC34CA"/>
    <w:rsid w:val="00E52EB3"/>
    <w:rsid w:val="00E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818D7D"/>
  <w15:chartTrackingRefBased/>
  <w15:docId w15:val="{7F5453E6-4092-5E4A-B71A-F36D91B0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B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B34"/>
  </w:style>
  <w:style w:type="paragraph" w:styleId="Footer">
    <w:name w:val="footer"/>
    <w:basedOn w:val="Normal"/>
    <w:link w:val="FooterChar"/>
    <w:uiPriority w:val="99"/>
    <w:unhideWhenUsed/>
    <w:rsid w:val="00851B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B34"/>
  </w:style>
  <w:style w:type="paragraph" w:styleId="FootnoteText">
    <w:name w:val="footnote text"/>
    <w:basedOn w:val="Normal"/>
    <w:link w:val="FootnoteTextChar"/>
    <w:uiPriority w:val="99"/>
    <w:semiHidden/>
    <w:unhideWhenUsed/>
    <w:rsid w:val="00C53F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F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F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D8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8A70BA-6C6E-AF4C-B311-ADE099E3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2024-01-21T20:03:00Z</dcterms:created>
  <dcterms:modified xsi:type="dcterms:W3CDTF">2024-01-22T07:22:00Z</dcterms:modified>
</cp:coreProperties>
</file>