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022236" w14:textId="77777777" w:rsidR="005632BE" w:rsidRPr="001B5277" w:rsidRDefault="005632BE" w:rsidP="00985354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755F05D7" w14:textId="22F7ECBC" w:rsidR="009D5D98" w:rsidRPr="001B5277" w:rsidRDefault="0016332F" w:rsidP="005632BE">
      <w:pPr>
        <w:jc w:val="center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DECIZIE DE DETAȘ</w:t>
      </w:r>
      <w:r w:rsidR="009D5D98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ARE</w:t>
      </w:r>
    </w:p>
    <w:p w14:paraId="5403B618" w14:textId="4FB1DC58" w:rsidR="00985354" w:rsidRPr="001B5277" w:rsidRDefault="00985354" w:rsidP="005632BE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Nr. {</w:t>
      </w:r>
      <w:proofErr w:type="spellStart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i_nr_act</w:t>
      </w:r>
      <w:proofErr w:type="spellEnd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din {</w:t>
      </w:r>
      <w:proofErr w:type="spellStart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data_curenta</w:t>
      </w:r>
      <w:proofErr w:type="spellEnd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bookmarkStart w:id="0" w:name="_y2j0onk890km" w:colFirst="0" w:colLast="0"/>
      <w:bookmarkEnd w:id="0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552F13" w:rsidRPr="001B527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</w:t>
      </w:r>
    </w:p>
    <w:p w14:paraId="3F64BF65" w14:textId="5437D68D" w:rsidR="000D5EEF" w:rsidRPr="001B5277" w:rsidRDefault="00985354" w:rsidP="005632BE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</w:t>
      </w:r>
      <w:r w:rsidR="0016332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ONTRACTULUI INDIVIDUAL DE MUNCĂ</w:t>
      </w:r>
      <w:r w:rsidRPr="001B527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141BC1" w:rsidRPr="001B527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</w:t>
      </w:r>
      <w:r w:rsidRPr="001B527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r. {</w:t>
      </w:r>
      <w:proofErr w:type="spellStart"/>
      <w:r w:rsidRPr="001B527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Pr="001B527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Pr="001B527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Pr="001B527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bookmarkStart w:id="1" w:name="_ce5gcx6sv6oj" w:colFirst="0" w:colLast="0"/>
      <w:bookmarkEnd w:id="1"/>
    </w:p>
    <w:p w14:paraId="170F636E" w14:textId="35C58694" w:rsidR="000D5EEF" w:rsidRPr="001B5277" w:rsidRDefault="001C5326" w:rsidP="00030E55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</w:p>
    <w:p w14:paraId="44662F5A" w14:textId="6F1310BE" w:rsidR="000D5EEF" w:rsidRDefault="00085A1D" w:rsidP="00030E55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Subsemnatul/a </w:t>
      </w:r>
      <w:r w:rsidR="001C5326"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1C5326"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="001C5326"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1C5326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reprezentant legal al </w:t>
      </w:r>
      <w:r w:rsidR="001C5326"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1C5326"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="001C5326"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1C5326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="001C5326"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1C5326"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a_rl_functie</w:t>
      </w:r>
      <w:proofErr w:type="spellEnd"/>
      <w:r w:rsidR="001C5326"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1C5326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</w:t>
      </w:r>
      <w:r w:rsidR="001C5326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n baza pre</w:t>
      </w:r>
      <w:r w:rsidR="0016332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vederilor art. 45-48 </w:t>
      </w:r>
      <w:r w:rsidR="00B06E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din Legea nr. 53/2003 - Codul </w:t>
      </w:r>
      <w:r w:rsidR="0016332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muncii, și</w:t>
      </w:r>
    </w:p>
    <w:p w14:paraId="2024792D" w14:textId="3762FAC5" w:rsidR="00B06EBB" w:rsidRDefault="0016332F" w:rsidP="00030E55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Având în vedere adresa formulată de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>
        <w:rPr>
          <w:rStyle w:val="FootnoteReference"/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footnoteReference w:id="1"/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16332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înregistrată cu nr.</w:t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>
        <w:rPr>
          <w:rStyle w:val="FootnoteReference"/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footnoteReference w:id="2"/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, 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prin care solicită detașarea domnului/doamnei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="00B06EB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,</w:t>
      </w:r>
    </w:p>
    <w:p w14:paraId="6B3B2D5B" w14:textId="3524FB87" w:rsidR="00B06EBB" w:rsidRPr="00B06EBB" w:rsidRDefault="00B06EBB" w:rsidP="00B06EBB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În temeiul dispozițiilor art.42 și art. 45 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din Legea nr. 53/2003 </w:t>
      </w:r>
      <w:r w:rsidR="000B3B0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–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Codul</w:t>
      </w:r>
      <w:r w:rsidR="000B3B05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muncii</w:t>
      </w:r>
    </w:p>
    <w:p w14:paraId="32E9EC07" w14:textId="77777777" w:rsidR="0016332F" w:rsidRDefault="0016332F" w:rsidP="00030E55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1F3378F9" w14:textId="550B708E" w:rsidR="000D5EEF" w:rsidRPr="001B5277" w:rsidRDefault="001C5326" w:rsidP="00030E5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DECIDE:</w:t>
      </w:r>
    </w:p>
    <w:p w14:paraId="14B4A3CE" w14:textId="00D2AC09" w:rsidR="000D5EEF" w:rsidRPr="001B5277" w:rsidRDefault="001C5326" w:rsidP="00030E5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1. Începând cu data de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o_detasare_data</w:t>
      </w:r>
      <w:proofErr w:type="spellEnd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salariatul</w:t>
      </w:r>
      <w:r w:rsidR="00B06E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/salariata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B06EB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B06EB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="00B06EB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}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număr</w:t>
      </w:r>
      <w:r w:rsidR="00B06E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contract </w:t>
      </w:r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c_numar</w:t>
      </w:r>
      <w:proofErr w:type="spellEnd"/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din </w:t>
      </w:r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c_data</w:t>
      </w:r>
      <w:proofErr w:type="spellEnd"/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B06E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având funcția de </w:t>
      </w:r>
      <w:r w:rsidR="000A5DD0" w:rsidRPr="000B3B0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0A5DD0" w:rsidRPr="000B3B0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c_functie</w:t>
      </w:r>
      <w:proofErr w:type="spellEnd"/>
      <w:r w:rsidR="000A5DD0" w:rsidRPr="000B3B0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B06EB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,</w:t>
      </w:r>
      <w:r w:rsidR="00B06EB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se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detașează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o_detasare_angajator</w:t>
      </w:r>
      <w:proofErr w:type="spellEnd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CUI </w:t>
      </w:r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o_detasare_angajator_cui</w:t>
      </w:r>
      <w:proofErr w:type="spellEnd"/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 conform art.</w:t>
      </w:r>
      <w:r w:rsidR="00B06E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45 din </w:t>
      </w:r>
      <w:r w:rsidR="005F080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Legea nr. 53/2003 - Codul m</w:t>
      </w:r>
      <w:r w:rsidR="00B06E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uncii, </w:t>
      </w:r>
      <w:r w:rsidR="00DF50F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pe postul </w:t>
      </w:r>
      <w:r w:rsidR="00DF50F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de </w:t>
      </w:r>
      <w:r w:rsidR="00DF50F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DF50F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DF50F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="00DF50F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DF50F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="00DF50F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,</w:t>
      </w:r>
      <w:r w:rsidR="00DF50F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B06E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până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o_detasare_data_sfarsit</w:t>
      </w:r>
      <w:proofErr w:type="spellEnd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. </w:t>
      </w:r>
      <w:r w:rsidRPr="00DF50F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Programul de lucru se </w:t>
      </w:r>
      <w:r w:rsidR="0097479A" w:rsidRPr="00DF50F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stabilește</w:t>
      </w:r>
      <w:r w:rsidRPr="00DF50F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de comun acord </w:t>
      </w:r>
      <w:r w:rsidR="00DF50F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DF50F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DF50F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="00DF50F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DF50FB"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="00DF50F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.</w:t>
      </w:r>
    </w:p>
    <w:p w14:paraId="70FCC3EA" w14:textId="6E821D62" w:rsidR="000D5EEF" w:rsidRDefault="001C5326" w:rsidP="00030E55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B06EB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2.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Începând cu data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detașării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drepturile cuvenite salariatului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detașat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se vor acorda de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către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angajatorul </w:t>
      </w:r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space</w:t>
      </w:r>
      <w:proofErr w:type="spellEnd"/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FB5ACD"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FB5ACD"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space</w:t>
      </w:r>
      <w:proofErr w:type="spellEnd"/>
      <w:r w:rsidR="00FB5ACD"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.</w:t>
      </w:r>
    </w:p>
    <w:p w14:paraId="1564E51E" w14:textId="25767297" w:rsidR="00B06EBB" w:rsidRPr="001B5277" w:rsidRDefault="00B06EBB" w:rsidP="00030E5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B06EB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3.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Pe durata detașării domnul/doamna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B06EB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va beneficia de drepturile care îi sunt mai favorabile, și anume:</w:t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space</w:t>
      </w:r>
      <w:proofErr w:type="spellEnd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space</w:t>
      </w:r>
      <w:proofErr w:type="spellEnd"/>
      <w:r w:rsidRPr="001B527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</w:p>
    <w:p w14:paraId="2BF4DD0C" w14:textId="1F4674E0" w:rsidR="000D5EEF" w:rsidRPr="001B5277" w:rsidRDefault="00B06EBB" w:rsidP="00030E5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B06EB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4</w:t>
      </w:r>
      <w:r w:rsidR="001C5326" w:rsidRPr="00B06EB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.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1C5326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Prezenta decizie se comunic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="001C5326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către</w:t>
      </w:r>
      <w:r w:rsidR="001C5326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:</w:t>
      </w:r>
    </w:p>
    <w:p w14:paraId="6BD0E4B5" w14:textId="7918F095" w:rsidR="000D5EEF" w:rsidRPr="001B5277" w:rsidRDefault="001C5326" w:rsidP="00030E55">
      <w:pPr>
        <w:numPr>
          <w:ilvl w:val="0"/>
          <w:numId w:val="1"/>
        </w:numPr>
        <w:ind w:hanging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Salariatul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detașat</w:t>
      </w:r>
      <w:r w:rsidR="0016332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47E2DB4E" w14:textId="36FE8AB0" w:rsidR="000D5EEF" w:rsidRPr="001B5277" w:rsidRDefault="00FB5ACD" w:rsidP="00030E55">
      <w:pPr>
        <w:numPr>
          <w:ilvl w:val="0"/>
          <w:numId w:val="1"/>
        </w:numPr>
        <w:ind w:hanging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Șefului</w:t>
      </w:r>
      <w:r w:rsidR="001C5326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ierarhic al salariatului 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detașat</w:t>
      </w:r>
      <w:r w:rsidR="0016332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65041A5F" w14:textId="566745F7" w:rsidR="000D5EEF" w:rsidRPr="001B5277" w:rsidRDefault="001C5326" w:rsidP="00030E55">
      <w:pPr>
        <w:numPr>
          <w:ilvl w:val="0"/>
          <w:numId w:val="1"/>
        </w:numPr>
        <w:ind w:hanging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Compartimentul financiar-contabil</w:t>
      </w:r>
      <w:r w:rsidR="0016332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6974A2F3" w14:textId="51DC39B2" w:rsidR="000D5EEF" w:rsidRPr="001B5277" w:rsidRDefault="001C5326" w:rsidP="00030E55">
      <w:pPr>
        <w:numPr>
          <w:ilvl w:val="0"/>
          <w:numId w:val="1"/>
        </w:numPr>
        <w:ind w:hanging="360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o_detasare_angajator</w:t>
      </w:r>
      <w:proofErr w:type="spellEnd"/>
      <w:r w:rsidRPr="001B5277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16332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;</w:t>
      </w:r>
    </w:p>
    <w:p w14:paraId="3A9C2875" w14:textId="7CC61D23" w:rsidR="000D5EEF" w:rsidRPr="00B06EBB" w:rsidRDefault="001C5326" w:rsidP="00030E55">
      <w:pPr>
        <w:numPr>
          <w:ilvl w:val="0"/>
          <w:numId w:val="1"/>
        </w:numPr>
        <w:ind w:hanging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</w:t>
      </w:r>
      <w:r w:rsidR="00085A1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nspectoratul Teritorial de M</w:t>
      </w:r>
      <w:r w:rsidR="0016332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uncă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prin </w:t>
      </w:r>
      <w:r w:rsidR="00FB5ACD"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înscrierea</w:t>
      </w:r>
      <w:r w:rsidR="0016332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î</w:t>
      </w:r>
      <w:r w:rsidRPr="001B527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n </w:t>
      </w:r>
      <w:r w:rsidR="008C21D8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REGES Online.</w:t>
      </w:r>
    </w:p>
    <w:p w14:paraId="6C98A154" w14:textId="0BBADE64" w:rsidR="00B06EBB" w:rsidRDefault="00B06EBB" w:rsidP="00B06EBB">
      <w:pPr>
        <w:contextualSpacing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B06EB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5.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8546C6" w:rsidRPr="004B56AB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Prezenta poate fi </w:t>
      </w:r>
      <w:r w:rsidR="008546C6" w:rsidRPr="0042786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contestată în termen de 45 de zile de la comunicare la </w:t>
      </w:r>
      <w:r w:rsidR="008546C6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>instanța competentă</w:t>
      </w:r>
      <w:r w:rsidR="008546C6" w:rsidRPr="0042786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 </w:t>
      </w:r>
      <w:r w:rsidR="008546C6" w:rsidRPr="00427862">
        <w:rPr>
          <w:rFonts w:asciiTheme="minorHAnsi" w:hAnsiTheme="minorHAnsi" w:cstheme="minorHAnsi"/>
          <w:sz w:val="20"/>
          <w:szCs w:val="20"/>
          <w:lang w:val="ro-RO"/>
        </w:rPr>
        <w:t>în a cărei circumscripție reclamantul își are domiciliul.</w:t>
      </w:r>
    </w:p>
    <w:p w14:paraId="1E7270F2" w14:textId="3BA97148" w:rsidR="00B06EBB" w:rsidRPr="001B5277" w:rsidRDefault="00B06EBB" w:rsidP="00B06EBB">
      <w:pPr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B06EB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6.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Prezenta decizie își produce efectele de la data comunicării. </w:t>
      </w:r>
    </w:p>
    <w:p w14:paraId="6E9BEB7D" w14:textId="77777777" w:rsidR="00C43FE0" w:rsidRPr="001B5277" w:rsidRDefault="00C43FE0" w:rsidP="00030E5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DE2834" w:rsidRPr="001B5277" w14:paraId="4D3FCFFD" w14:textId="77777777" w:rsidTr="00B835F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B2CAE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DE53A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DE2834" w:rsidRPr="001B5277" w14:paraId="526F4F62" w14:textId="77777777" w:rsidTr="00B835F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B08BC" w14:textId="4434D562" w:rsidR="00B835FE" w:rsidRPr="001B5277" w:rsidRDefault="005F0802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AD662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1B5277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1B5277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1B5277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1B5277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DE2834" w:rsidRPr="001B5277" w14:paraId="30254611" w14:textId="77777777" w:rsidTr="00B835F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53E04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1B5277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1B5277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6268EA01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61E4C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DE2834" w:rsidRPr="001B5277" w14:paraId="301DD09E" w14:textId="77777777" w:rsidTr="00B835FE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DC8C7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C4286" w14:textId="6877BD91" w:rsidR="00B835FE" w:rsidRPr="001B5277" w:rsidRDefault="00B06EBB" w:rsidP="00030E55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B835FE" w:rsidRPr="001B5277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4860EC6A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495A8143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1B52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1B52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B835FE" w:rsidRPr="001B5277" w14:paraId="0E007B46" w14:textId="77777777" w:rsidTr="00B835F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8F8BF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B6577" w14:textId="77777777" w:rsidR="00B835FE" w:rsidRPr="001B5277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1B5277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7F5B101C" w14:textId="77777777" w:rsidR="000D5EEF" w:rsidRPr="001B5277" w:rsidRDefault="000D5EEF" w:rsidP="00030E5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5B2AA717" w14:textId="056033B4" w:rsidR="000D5EEF" w:rsidRPr="001B5277" w:rsidRDefault="000D5EEF" w:rsidP="00030E55">
      <w:pPr>
        <w:pStyle w:val="Heading6"/>
        <w:keepNext w:val="0"/>
        <w:keepLines w:val="0"/>
        <w:spacing w:before="200" w:after="40"/>
        <w:contextualSpacing w:val="0"/>
        <w:jc w:val="both"/>
        <w:rPr>
          <w:rFonts w:asciiTheme="minorHAnsi" w:hAnsiTheme="minorHAnsi" w:cstheme="minorHAnsi"/>
          <w:i w:val="0"/>
          <w:color w:val="000000" w:themeColor="text1"/>
          <w:sz w:val="20"/>
          <w:szCs w:val="20"/>
          <w:lang w:val="ro-RO"/>
        </w:rPr>
      </w:pPr>
      <w:bookmarkStart w:id="2" w:name="_nqpd33fp1l4n" w:colFirst="0" w:colLast="0"/>
      <w:bookmarkEnd w:id="2"/>
    </w:p>
    <w:sectPr w:rsidR="000D5EEF" w:rsidRPr="001B5277" w:rsidSect="00241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2789" w14:textId="77777777" w:rsidR="00855E15" w:rsidRDefault="00855E15" w:rsidP="00C43FE0">
      <w:r>
        <w:separator/>
      </w:r>
    </w:p>
  </w:endnote>
  <w:endnote w:type="continuationSeparator" w:id="0">
    <w:p w14:paraId="2C644E8C" w14:textId="77777777" w:rsidR="00855E15" w:rsidRDefault="00855E15" w:rsidP="00C4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33B3" w14:textId="77777777" w:rsidR="00AF51A7" w:rsidRDefault="00AF5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105558953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139534187"/>
          <w:docPartObj>
            <w:docPartGallery w:val="Page Numbers (Top of Page)"/>
            <w:docPartUnique/>
          </w:docPartObj>
        </w:sdtPr>
        <w:sdtContent>
          <w:p w14:paraId="0E55920F" w14:textId="77777777" w:rsidR="001B386F" w:rsidRDefault="001B386F" w:rsidP="001B386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03D1119C" w14:textId="77777777" w:rsidR="001B386F" w:rsidRDefault="001B386F" w:rsidP="001B386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1372A7D6" w14:textId="77777777" w:rsidR="001B386F" w:rsidRDefault="001B38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7FE6DED" w14:textId="754E3698" w:rsidR="001B386F" w:rsidRDefault="001B386F" w:rsidP="001B386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DB272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DB272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6CC0DC9" w14:textId="77777777" w:rsidR="001B386F" w:rsidRDefault="001B386F" w:rsidP="001B386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2320636E" w14:textId="77777777" w:rsidR="001B386F" w:rsidRDefault="001B3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CCD0" w14:textId="77777777" w:rsidR="00855E15" w:rsidRDefault="00855E15" w:rsidP="00C43FE0">
      <w:r>
        <w:separator/>
      </w:r>
    </w:p>
  </w:footnote>
  <w:footnote w:type="continuationSeparator" w:id="0">
    <w:p w14:paraId="68A7F476" w14:textId="77777777" w:rsidR="00855E15" w:rsidRDefault="00855E15" w:rsidP="00C43FE0">
      <w:r>
        <w:continuationSeparator/>
      </w:r>
    </w:p>
  </w:footnote>
  <w:footnote w:id="1">
    <w:p w14:paraId="77CF8F1A" w14:textId="1FF4D9D7" w:rsidR="0016332F" w:rsidRPr="00D548D0" w:rsidRDefault="0016332F">
      <w:pPr>
        <w:pStyle w:val="FootnoteText"/>
        <w:rPr>
          <w:rFonts w:asciiTheme="minorHAnsi" w:hAnsiTheme="minorHAnsi" w:cstheme="minorHAnsi"/>
          <w:szCs w:val="20"/>
          <w:lang w:val="ro-RO"/>
        </w:rPr>
      </w:pPr>
      <w:r w:rsidRPr="00D548D0">
        <w:rPr>
          <w:rStyle w:val="FootnoteReference"/>
          <w:rFonts w:asciiTheme="minorHAnsi" w:hAnsiTheme="minorHAnsi" w:cstheme="minorHAnsi"/>
          <w:szCs w:val="20"/>
        </w:rPr>
        <w:footnoteRef/>
      </w:r>
      <w:r w:rsidRPr="00D548D0">
        <w:rPr>
          <w:rFonts w:asciiTheme="minorHAnsi" w:hAnsiTheme="minorHAnsi" w:cstheme="minorHAnsi"/>
          <w:szCs w:val="20"/>
        </w:rPr>
        <w:t xml:space="preserve"> </w:t>
      </w:r>
      <w:r w:rsidRPr="00D548D0">
        <w:rPr>
          <w:rFonts w:asciiTheme="minorHAnsi" w:hAnsiTheme="minorHAnsi" w:cstheme="minorHAnsi"/>
          <w:szCs w:val="20"/>
          <w:vertAlign w:val="subscript"/>
          <w:lang w:val="ro-RO"/>
        </w:rPr>
        <w:t>Firma care solicită detașarea.</w:t>
      </w:r>
    </w:p>
  </w:footnote>
  <w:footnote w:id="2">
    <w:p w14:paraId="3F6C9864" w14:textId="76E4D46B" w:rsidR="0016332F" w:rsidRPr="0016332F" w:rsidRDefault="0016332F" w:rsidP="0016332F">
      <w:pPr>
        <w:pStyle w:val="FootnoteText"/>
        <w:rPr>
          <w:sz w:val="18"/>
          <w:szCs w:val="18"/>
          <w:lang w:val="ro-RO"/>
        </w:rPr>
      </w:pPr>
      <w:r w:rsidRPr="00D548D0">
        <w:rPr>
          <w:rStyle w:val="FootnoteReference"/>
          <w:rFonts w:asciiTheme="minorHAnsi" w:hAnsiTheme="minorHAnsi" w:cstheme="minorHAnsi"/>
          <w:szCs w:val="20"/>
        </w:rPr>
        <w:footnoteRef/>
      </w:r>
      <w:r w:rsidRPr="00D548D0">
        <w:rPr>
          <w:rFonts w:asciiTheme="minorHAnsi" w:hAnsiTheme="minorHAnsi" w:cstheme="minorHAnsi"/>
          <w:szCs w:val="20"/>
        </w:rPr>
        <w:t xml:space="preserve"> </w:t>
      </w:r>
      <w:r w:rsidRPr="00D548D0">
        <w:rPr>
          <w:rFonts w:asciiTheme="minorHAnsi" w:hAnsiTheme="minorHAnsi" w:cstheme="minorHAnsi"/>
          <w:szCs w:val="20"/>
          <w:vertAlign w:val="subscript"/>
          <w:lang w:val="ro-RO"/>
        </w:rPr>
        <w:t>Adresă solicitare detașare.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D450" w14:textId="77777777" w:rsidR="00AF51A7" w:rsidRDefault="00AF5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084B" w14:textId="55669C88" w:rsidR="00C43FE0" w:rsidRDefault="00C43FE0">
    <w:pPr>
      <w:pStyle w:val="Header"/>
    </w:pPr>
  </w:p>
  <w:p w14:paraId="650A1559" w14:textId="77777777" w:rsidR="00C43FE0" w:rsidRDefault="00C43F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2A3C" w14:textId="19056E5E" w:rsidR="00C43FE0" w:rsidRDefault="00C43FE0" w:rsidP="00C43FE0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3" w:name="_1p76oc33f663"/>
    <w:bookmarkEnd w:id="3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5F0802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5F0802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5F0802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62D13150" w14:textId="77777777" w:rsidR="00C43FE0" w:rsidRDefault="00C43FE0" w:rsidP="00C43FE0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E5DAB06" w14:textId="77777777" w:rsidR="00C43FE0" w:rsidRDefault="00C43FE0" w:rsidP="00C43FE0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3387F65E" w14:textId="77777777" w:rsidR="00C43FE0" w:rsidRDefault="00C43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08B4"/>
    <w:multiLevelType w:val="multilevel"/>
    <w:tmpl w:val="11FE92A6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6235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EF"/>
    <w:rsid w:val="00026D6F"/>
    <w:rsid w:val="00030E55"/>
    <w:rsid w:val="00085A1D"/>
    <w:rsid w:val="000A5DD0"/>
    <w:rsid w:val="000B3B05"/>
    <w:rsid w:val="000D5003"/>
    <w:rsid w:val="000D5EEF"/>
    <w:rsid w:val="00141BC1"/>
    <w:rsid w:val="0016332F"/>
    <w:rsid w:val="001B386F"/>
    <w:rsid w:val="001B5277"/>
    <w:rsid w:val="001C5326"/>
    <w:rsid w:val="00241BB9"/>
    <w:rsid w:val="00275D04"/>
    <w:rsid w:val="00310CAB"/>
    <w:rsid w:val="004A61E8"/>
    <w:rsid w:val="004B7941"/>
    <w:rsid w:val="00543E4D"/>
    <w:rsid w:val="00552F13"/>
    <w:rsid w:val="005632BE"/>
    <w:rsid w:val="005A31A2"/>
    <w:rsid w:val="005F0802"/>
    <w:rsid w:val="006E5C4A"/>
    <w:rsid w:val="00713950"/>
    <w:rsid w:val="00716631"/>
    <w:rsid w:val="00735AE5"/>
    <w:rsid w:val="00807368"/>
    <w:rsid w:val="008546C6"/>
    <w:rsid w:val="00855E15"/>
    <w:rsid w:val="00872B48"/>
    <w:rsid w:val="0088497B"/>
    <w:rsid w:val="008C21D8"/>
    <w:rsid w:val="00924B0F"/>
    <w:rsid w:val="0097479A"/>
    <w:rsid w:val="00985354"/>
    <w:rsid w:val="00992A33"/>
    <w:rsid w:val="0099676F"/>
    <w:rsid w:val="009B0D02"/>
    <w:rsid w:val="009D5D98"/>
    <w:rsid w:val="00A00D06"/>
    <w:rsid w:val="00A06DD1"/>
    <w:rsid w:val="00A8491D"/>
    <w:rsid w:val="00AF51A7"/>
    <w:rsid w:val="00B06EBB"/>
    <w:rsid w:val="00B835FE"/>
    <w:rsid w:val="00B903BC"/>
    <w:rsid w:val="00C43FE0"/>
    <w:rsid w:val="00C9567E"/>
    <w:rsid w:val="00D548D0"/>
    <w:rsid w:val="00DB2722"/>
    <w:rsid w:val="00DE2834"/>
    <w:rsid w:val="00DF50FB"/>
    <w:rsid w:val="00E3459D"/>
    <w:rsid w:val="00E636B3"/>
    <w:rsid w:val="00E84E20"/>
    <w:rsid w:val="00F211CD"/>
    <w:rsid w:val="00FA032A"/>
    <w:rsid w:val="00FB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E8ED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43FE0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43FE0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C43FE0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43FE0"/>
    <w:rPr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32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32F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633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EB8CA-B508-4C8F-A2E4-6E0D10CD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Ember Software</cp:lastModifiedBy>
  <cp:revision>2</cp:revision>
  <dcterms:created xsi:type="dcterms:W3CDTF">2026-01-10T16:22:00Z</dcterms:created>
  <dcterms:modified xsi:type="dcterms:W3CDTF">2026-01-10T16:22:00Z</dcterms:modified>
</cp:coreProperties>
</file>