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9DC9" w14:textId="77777777" w:rsidR="00396B23" w:rsidRPr="003A727F" w:rsidRDefault="00396B23" w:rsidP="007A4B2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DD92484" w14:textId="1E01911C" w:rsidR="00675345" w:rsidRPr="003A727F" w:rsidRDefault="00D351A3" w:rsidP="00396B23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ADEVERINȚĂ</w:t>
      </w:r>
      <w:r w:rsidR="00494A95" w:rsidRPr="003A727F">
        <w:rPr>
          <w:rFonts w:asciiTheme="minorHAnsi" w:hAnsiTheme="minorHAnsi" w:cstheme="minorHAnsi"/>
          <w:b/>
          <w:bCs/>
          <w:color w:val="000000" w:themeColor="text1"/>
        </w:rPr>
        <w:t xml:space="preserve"> ANGAJATOR</w:t>
      </w:r>
    </w:p>
    <w:p w14:paraId="4559F0B6" w14:textId="6CD649FF" w:rsidR="008766E2" w:rsidRPr="003A727F" w:rsidRDefault="008766E2" w:rsidP="00396B23">
      <w:pPr>
        <w:jc w:val="center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b/>
          <w:bCs/>
          <w:color w:val="000000" w:themeColor="text1"/>
        </w:rPr>
        <w:t>Nr. {i_nr_act} / {data_curenta}</w:t>
      </w:r>
    </w:p>
    <w:p w14:paraId="1C8395D0" w14:textId="77777777" w:rsidR="00675345" w:rsidRPr="003A727F" w:rsidRDefault="00675345" w:rsidP="007A4B22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B29CF34" w14:textId="38BCF2D3" w:rsidR="002671C3" w:rsidRPr="003A727F" w:rsidRDefault="00675345" w:rsidP="00396B23">
      <w:p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>Subsemnatul</w:t>
      </w:r>
      <w:r w:rsidR="00396B23" w:rsidRPr="003A727F">
        <w:rPr>
          <w:rFonts w:asciiTheme="minorHAnsi" w:hAnsiTheme="minorHAnsi" w:cstheme="minorHAnsi"/>
          <w:color w:val="000000" w:themeColor="text1"/>
        </w:rPr>
        <w:t xml:space="preserve"> </w:t>
      </w:r>
      <w:r w:rsidRPr="003A727F">
        <w:rPr>
          <w:rFonts w:asciiTheme="minorHAnsi" w:hAnsiTheme="minorHAnsi" w:cstheme="minorHAnsi"/>
          <w:b/>
          <w:bCs/>
          <w:color w:val="000000" w:themeColor="text1"/>
        </w:rPr>
        <w:t>{a_rl_nume}</w:t>
      </w:r>
      <w:r w:rsidRPr="003A727F">
        <w:rPr>
          <w:rFonts w:asciiTheme="minorHAnsi" w:hAnsiTheme="minorHAnsi" w:cstheme="minorHAnsi"/>
          <w:color w:val="000000" w:themeColor="text1"/>
        </w:rPr>
        <w:t xml:space="preserve">, în calitate de </w:t>
      </w:r>
      <w:r w:rsidR="00396B23" w:rsidRPr="003A727F">
        <w:rPr>
          <w:rFonts w:asciiTheme="minorHAnsi" w:hAnsiTheme="minorHAnsi" w:cstheme="minorHAnsi"/>
          <w:b/>
          <w:bCs/>
          <w:color w:val="000000" w:themeColor="text1"/>
        </w:rPr>
        <w:t>{a_rl_functie}</w:t>
      </w:r>
      <w:r w:rsidR="00396B23" w:rsidRPr="003A727F">
        <w:rPr>
          <w:rFonts w:asciiTheme="minorHAnsi" w:hAnsiTheme="minorHAnsi" w:cstheme="minorHAnsi"/>
          <w:color w:val="000000" w:themeColor="text1"/>
        </w:rPr>
        <w:t xml:space="preserve"> </w:t>
      </w:r>
      <w:r w:rsidRPr="003A727F">
        <w:rPr>
          <w:rFonts w:asciiTheme="minorHAnsi" w:hAnsiTheme="minorHAnsi" w:cstheme="minorHAnsi"/>
          <w:color w:val="000000" w:themeColor="text1"/>
        </w:rPr>
        <w:t xml:space="preserve">în cadrul </w:t>
      </w:r>
      <w:r w:rsidRPr="003A727F">
        <w:rPr>
          <w:rFonts w:asciiTheme="minorHAnsi" w:hAnsiTheme="minorHAnsi" w:cstheme="minorHAnsi"/>
          <w:b/>
          <w:bCs/>
          <w:color w:val="000000" w:themeColor="text1"/>
        </w:rPr>
        <w:t>{a_denumire} {a_sufix}</w:t>
      </w:r>
      <w:r w:rsidRPr="003A727F">
        <w:rPr>
          <w:rFonts w:asciiTheme="minorHAnsi" w:hAnsiTheme="minorHAnsi" w:cstheme="minorHAnsi"/>
          <w:color w:val="000000" w:themeColor="text1"/>
        </w:rPr>
        <w:t xml:space="preserve"> confirm faptul că deplasarea persoanei menționată mai jos, între domiciliu și locul său de muncă, este esențială pentru activitatea organizației și nu poate fi organizată sub formă de telemuncă. </w:t>
      </w:r>
    </w:p>
    <w:p w14:paraId="1935A18F" w14:textId="77777777" w:rsidR="00396B23" w:rsidRPr="003A727F" w:rsidRDefault="00396B23" w:rsidP="00396B2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BF8A82A" w14:textId="712AFCEA" w:rsidR="00675345" w:rsidRPr="003A727F" w:rsidRDefault="00675345" w:rsidP="00396B23">
      <w:p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 xml:space="preserve">Datele persoanei care se deplasează: </w:t>
      </w:r>
    </w:p>
    <w:p w14:paraId="71DB711C" w14:textId="77777777" w:rsidR="00396B23" w:rsidRPr="003A727F" w:rsidRDefault="00675345" w:rsidP="00396B2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 xml:space="preserve">Nume : </w:t>
      </w:r>
      <w:r w:rsidRPr="003A727F">
        <w:rPr>
          <w:rFonts w:asciiTheme="minorHAnsi" w:hAnsiTheme="minorHAnsi" w:cstheme="minorHAnsi"/>
          <w:b/>
          <w:bCs/>
          <w:color w:val="000000" w:themeColor="text1"/>
        </w:rPr>
        <w:t>{s_nume}</w:t>
      </w:r>
    </w:p>
    <w:p w14:paraId="394C5119" w14:textId="77777777" w:rsidR="00396B23" w:rsidRPr="003A727F" w:rsidRDefault="00675345" w:rsidP="00396B2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 xml:space="preserve">Prenume : </w:t>
      </w:r>
      <w:r w:rsidRPr="003A727F">
        <w:rPr>
          <w:rFonts w:asciiTheme="minorHAnsi" w:hAnsiTheme="minorHAnsi" w:cstheme="minorHAnsi"/>
          <w:b/>
          <w:bCs/>
          <w:color w:val="000000" w:themeColor="text1"/>
        </w:rPr>
        <w:t>{s_prenume}</w:t>
      </w:r>
    </w:p>
    <w:p w14:paraId="6A6612AD" w14:textId="4154AE99" w:rsidR="00396B23" w:rsidRPr="003A727F" w:rsidRDefault="00675345" w:rsidP="00396B2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 xml:space="preserve">Data nașterii: </w:t>
      </w:r>
      <w:r w:rsidR="004C47EF">
        <w:rPr>
          <w:rFonts w:asciiTheme="minorHAnsi" w:hAnsiTheme="minorHAnsi" w:cstheme="minorHAnsi"/>
          <w:b/>
          <w:bCs/>
          <w:color w:val="000000" w:themeColor="text1"/>
        </w:rPr>
        <w:t>{s_data_nastere}</w:t>
      </w:r>
    </w:p>
    <w:p w14:paraId="46E5DD16" w14:textId="77777777" w:rsidR="00396B23" w:rsidRPr="003A727F" w:rsidRDefault="00675345" w:rsidP="00396B2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 xml:space="preserve">Adresa: </w:t>
      </w:r>
      <w:r w:rsidRPr="003A727F">
        <w:rPr>
          <w:rFonts w:asciiTheme="minorHAnsi" w:hAnsiTheme="minorHAnsi" w:cstheme="minorHAnsi"/>
          <w:b/>
          <w:bCs/>
          <w:color w:val="000000" w:themeColor="text1"/>
        </w:rPr>
        <w:t>{s_adresa}</w:t>
      </w:r>
    </w:p>
    <w:p w14:paraId="14B14FE1" w14:textId="77777777" w:rsidR="00396B23" w:rsidRPr="003A727F" w:rsidRDefault="00675345" w:rsidP="00396B2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 xml:space="preserve">Domeniul activității profesionale : </w:t>
      </w:r>
      <w:r w:rsidRPr="003A727F">
        <w:rPr>
          <w:rFonts w:asciiTheme="minorHAnsi" w:hAnsiTheme="minorHAnsi" w:cstheme="minorHAnsi"/>
          <w:b/>
          <w:bCs/>
          <w:color w:val="000000" w:themeColor="text1"/>
        </w:rPr>
        <w:t>{c_functie}</w:t>
      </w:r>
    </w:p>
    <w:p w14:paraId="77841BFB" w14:textId="77777777" w:rsidR="00396B23" w:rsidRPr="003A727F" w:rsidRDefault="00675345" w:rsidP="00396B2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 xml:space="preserve">Locul de desfășurare al activității profesionale: </w:t>
      </w:r>
      <w:r w:rsidRPr="003A727F">
        <w:rPr>
          <w:rFonts w:asciiTheme="minorHAnsi" w:hAnsiTheme="minorHAnsi" w:cstheme="minorHAnsi"/>
          <w:b/>
          <w:bCs/>
          <w:color w:val="000000" w:themeColor="text1"/>
        </w:rPr>
        <w:t>{a_adresa}</w:t>
      </w:r>
    </w:p>
    <w:p w14:paraId="3EB88315" w14:textId="77777777" w:rsidR="00396B23" w:rsidRPr="003A727F" w:rsidRDefault="00675345" w:rsidP="00396B2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 xml:space="preserve">Traseul deplasării: </w:t>
      </w:r>
      <w:r w:rsidR="004A722D" w:rsidRPr="003A727F">
        <w:rPr>
          <w:rFonts w:asciiTheme="minorHAnsi" w:hAnsiTheme="minorHAnsi" w:cstheme="minorHAnsi"/>
          <w:b/>
          <w:bCs/>
          <w:color w:val="000000" w:themeColor="text1"/>
        </w:rPr>
        <w:t>{space}{space}{space}</w:t>
      </w:r>
    </w:p>
    <w:p w14:paraId="31E4C03C" w14:textId="3E9A40E6" w:rsidR="00675345" w:rsidRPr="003A727F" w:rsidRDefault="00675345" w:rsidP="00396B2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A727F">
        <w:rPr>
          <w:rFonts w:asciiTheme="minorHAnsi" w:hAnsiTheme="minorHAnsi" w:cstheme="minorHAnsi"/>
          <w:color w:val="000000" w:themeColor="text1"/>
        </w:rPr>
        <w:t xml:space="preserve">Mijlocul de deplasare: </w:t>
      </w:r>
      <w:r w:rsidR="004A722D" w:rsidRPr="003A727F">
        <w:rPr>
          <w:rFonts w:asciiTheme="minorHAnsi" w:hAnsiTheme="minorHAnsi" w:cstheme="minorHAnsi"/>
          <w:b/>
          <w:bCs/>
          <w:color w:val="000000" w:themeColor="text1"/>
        </w:rPr>
        <w:t>{space}{space}{space}</w:t>
      </w:r>
    </w:p>
    <w:p w14:paraId="7D45264C" w14:textId="36CC3E74" w:rsidR="00675345" w:rsidRPr="003A727F" w:rsidRDefault="00675345" w:rsidP="007A4B22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1ABBE88" w14:textId="5F395CE6" w:rsidR="006932EB" w:rsidRPr="003A727F" w:rsidRDefault="00AC2477" w:rsidP="00AC247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3A727F">
        <w:rPr>
          <w:rStyle w:val="ln2tparagraf"/>
          <w:rFonts w:asciiTheme="minorHAnsi" w:hAnsiTheme="minorHAnsi" w:cstheme="minorHAnsi"/>
          <w:color w:val="000000" w:themeColor="text1"/>
        </w:rPr>
        <w:t xml:space="preserve">Sub sancțiunile aplicate faptei de fals în acte publice, </w:t>
      </w:r>
      <w:r w:rsidRPr="003A727F">
        <w:rPr>
          <w:rFonts w:asciiTheme="minorHAnsi" w:hAnsiTheme="minorHAnsi" w:cstheme="minorHAnsi"/>
          <w:color w:val="000000" w:themeColor="text1"/>
        </w:rPr>
        <w:t>prevederile art. 326 din Codul Penal</w:t>
      </w:r>
      <w:r w:rsidRPr="003A727F">
        <w:rPr>
          <w:rStyle w:val="ln2tparagraf"/>
          <w:rFonts w:asciiTheme="minorHAnsi" w:hAnsiTheme="minorHAnsi" w:cstheme="minorHAnsi"/>
          <w:color w:val="000000" w:themeColor="text1"/>
        </w:rPr>
        <w:t xml:space="preserve"> </w:t>
      </w:r>
      <w:r w:rsidRPr="003A727F">
        <w:rPr>
          <w:rFonts w:asciiTheme="minorHAnsi" w:hAnsiTheme="minorHAnsi" w:cstheme="minorHAnsi"/>
          <w:color w:val="000000" w:themeColor="text1"/>
        </w:rPr>
        <w:t>și art. 352 din Codul Penal cu privire la zădărnicirea combaterii bolilor</w:t>
      </w:r>
      <w:r w:rsidRPr="003A727F">
        <w:rPr>
          <w:rStyle w:val="ln2tparagraf"/>
          <w:rFonts w:asciiTheme="minorHAnsi" w:hAnsiTheme="minorHAnsi" w:cstheme="minorHAnsi"/>
          <w:color w:val="000000" w:themeColor="text1"/>
        </w:rPr>
        <w:t xml:space="preserve"> declar că datele din adeverință sunt corecte și complete. </w:t>
      </w:r>
    </w:p>
    <w:p w14:paraId="1A5C7C58" w14:textId="691B0792" w:rsidR="002671C3" w:rsidRPr="003A727F" w:rsidRDefault="002671C3" w:rsidP="007A4B22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794131" w:rsidRPr="003A727F" w14:paraId="245AAF29" w14:textId="77777777" w:rsidTr="00BD59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4957B" w14:textId="77777777" w:rsidR="00BD59DD" w:rsidRPr="003A727F" w:rsidRDefault="00BD59DD" w:rsidP="007A4B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727F">
              <w:rPr>
                <w:rFonts w:asciiTheme="minorHAnsi" w:eastAsia="Verdana" w:hAnsiTheme="minorHAnsi" w:cstheme="minorHAnsi"/>
                <w:color w:val="000000" w:themeColor="text1"/>
                <w:highlight w:val="white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779DB" w14:textId="110E0DBA" w:rsidR="00BD59DD" w:rsidRPr="003A727F" w:rsidRDefault="00BD59DD" w:rsidP="007A4B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94131" w:rsidRPr="003A727F" w14:paraId="5F0DC589" w14:textId="77777777" w:rsidTr="00BD59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E8140" w14:textId="55ABF7C8" w:rsidR="00BD59DD" w:rsidRPr="003A727F" w:rsidRDefault="00BD59DD" w:rsidP="007A4B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727F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</w:rPr>
              <w:t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1476B" w14:textId="26183C89" w:rsidR="00BD59DD" w:rsidRPr="003A727F" w:rsidRDefault="00BD59DD" w:rsidP="007A4B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94131" w:rsidRPr="003A727F" w14:paraId="18EEE1A1" w14:textId="77777777" w:rsidTr="00BD59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007AA" w14:textId="77777777" w:rsidR="00BD59DD" w:rsidRPr="003A727F" w:rsidRDefault="00BD59DD" w:rsidP="007A4B22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highlight w:val="white"/>
              </w:rPr>
            </w:pPr>
            <w:r w:rsidRPr="003A727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</w:rPr>
              <w:t>{a_rl_nume}</w:t>
            </w:r>
          </w:p>
          <w:p w14:paraId="3512D801" w14:textId="77777777" w:rsidR="00BD59DD" w:rsidRPr="003A727F" w:rsidRDefault="00BD59DD" w:rsidP="007A4B22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3A727F">
              <w:rPr>
                <w:rFonts w:asciiTheme="minorHAnsi" w:eastAsia="Verdana" w:hAnsiTheme="minorHAnsi" w:cstheme="minorHAnsi"/>
                <w:color w:val="000000" w:themeColor="text1"/>
                <w:highlight w:val="white"/>
              </w:rPr>
              <w:t>Semnătura</w:t>
            </w:r>
            <w:r w:rsidRPr="003A727F">
              <w:rPr>
                <w:rFonts w:asciiTheme="minorHAnsi" w:eastAsia="Verdana" w:hAnsiTheme="minorHAnsi" w:cstheme="minorHAnsi"/>
                <w:color w:val="000000" w:themeColor="text1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570A3" w14:textId="58C6D5E7" w:rsidR="00BD59DD" w:rsidRPr="003A727F" w:rsidRDefault="00BD59DD" w:rsidP="007A4B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94131" w:rsidRPr="003A727F" w14:paraId="074A35BA" w14:textId="77777777" w:rsidTr="00BD59DD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28ABF" w14:textId="77777777" w:rsidR="00BD59DD" w:rsidRPr="003A727F" w:rsidRDefault="00BD59DD" w:rsidP="007A4B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727F">
              <w:rPr>
                <w:rFonts w:asciiTheme="minorHAnsi" w:eastAsia="Verdana" w:hAnsiTheme="minorHAnsi" w:cstheme="minorHAnsi"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0798" w14:textId="6F7DCF73" w:rsidR="00BD59DD" w:rsidRPr="003A727F" w:rsidRDefault="00BD59DD" w:rsidP="007A4B22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</w:rPr>
            </w:pPr>
          </w:p>
        </w:tc>
      </w:tr>
      <w:tr w:rsidR="00BD59DD" w:rsidRPr="003A727F" w14:paraId="1ADD3A0D" w14:textId="77777777" w:rsidTr="00BD59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BDC70" w14:textId="77777777" w:rsidR="00BD59DD" w:rsidRPr="003A727F" w:rsidRDefault="00BD59DD" w:rsidP="007A4B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727F">
              <w:rPr>
                <w:rFonts w:asciiTheme="minorHAnsi" w:eastAsia="Verdana" w:hAnsiTheme="minorHAnsi" w:cstheme="minorHAnsi"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4938D" w14:textId="0E0ED5FD" w:rsidR="00BD59DD" w:rsidRPr="003A727F" w:rsidRDefault="00BD59DD" w:rsidP="007A4B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FD29561" w14:textId="77777777" w:rsidR="002671C3" w:rsidRPr="003A727F" w:rsidRDefault="002671C3" w:rsidP="007A4B22">
      <w:pPr>
        <w:jc w:val="both"/>
        <w:rPr>
          <w:rFonts w:asciiTheme="minorHAnsi" w:hAnsiTheme="minorHAnsi" w:cstheme="minorHAnsi"/>
          <w:color w:val="000000" w:themeColor="text1"/>
        </w:rPr>
      </w:pPr>
    </w:p>
    <w:sectPr w:rsidR="002671C3" w:rsidRPr="003A727F" w:rsidSect="00447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EC9E" w14:textId="77777777" w:rsidR="00447C0E" w:rsidRDefault="00447C0E" w:rsidP="002671C3">
      <w:r>
        <w:separator/>
      </w:r>
    </w:p>
  </w:endnote>
  <w:endnote w:type="continuationSeparator" w:id="0">
    <w:p w14:paraId="11F832F8" w14:textId="77777777" w:rsidR="00447C0E" w:rsidRDefault="00447C0E" w:rsidP="0026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B849" w14:textId="77777777" w:rsidR="00067B83" w:rsidRDefault="00067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68300583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9271819"/>
          <w:docPartObj>
            <w:docPartGallery w:val="Page Numbers (Top of Page)"/>
            <w:docPartUnique/>
          </w:docPartObj>
        </w:sdtPr>
        <w:sdtContent>
          <w:p w14:paraId="2F7A90CC" w14:textId="77777777" w:rsidR="00887F3B" w:rsidRDefault="00887F3B" w:rsidP="00887F3B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0C11AE64" w14:textId="77777777" w:rsidR="00887F3B" w:rsidRDefault="00887F3B" w:rsidP="00887F3B">
    <w:pPr>
      <w:pStyle w:val="Footer"/>
      <w:rPr>
        <w:rFonts w:asciiTheme="minorHAnsi" w:hAnsiTheme="minorHAnsi" w:cstheme="minorHAnsi"/>
      </w:rPr>
    </w:pPr>
  </w:p>
  <w:p w14:paraId="79A4AEE3" w14:textId="77777777" w:rsidR="00887F3B" w:rsidRDefault="00887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0564F3" w14:textId="7907CD63" w:rsidR="00887F3B" w:rsidRDefault="00887F3B" w:rsidP="00887F3B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51A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51A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5FE7DD1" w14:textId="77777777" w:rsidR="00887F3B" w:rsidRDefault="00887F3B" w:rsidP="00887F3B">
    <w:pPr>
      <w:pStyle w:val="Footer"/>
      <w:rPr>
        <w:rFonts w:asciiTheme="minorHAnsi" w:hAnsiTheme="minorHAnsi" w:cstheme="minorHAnsi"/>
      </w:rPr>
    </w:pPr>
  </w:p>
  <w:p w14:paraId="5BC40441" w14:textId="77777777" w:rsidR="00887F3B" w:rsidRDefault="00887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1522" w14:textId="77777777" w:rsidR="00447C0E" w:rsidRDefault="00447C0E" w:rsidP="002671C3">
      <w:r>
        <w:separator/>
      </w:r>
    </w:p>
  </w:footnote>
  <w:footnote w:type="continuationSeparator" w:id="0">
    <w:p w14:paraId="4EC493C4" w14:textId="77777777" w:rsidR="00447C0E" w:rsidRDefault="00447C0E" w:rsidP="0026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FA74" w14:textId="77777777" w:rsidR="00067B83" w:rsidRDefault="00067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917F" w14:textId="77777777" w:rsidR="00067B83" w:rsidRDefault="00067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9F29" w14:textId="27055BCE" w:rsidR="006749BC" w:rsidRPr="007B611C" w:rsidRDefault="006749BC" w:rsidP="006749BC">
    <w:pPr>
      <w:jc w:val="both"/>
      <w:rPr>
        <w:rFonts w:asciiTheme="minorHAnsi" w:hAnsiTheme="minorHAnsi" w:cstheme="minorHAnsi"/>
        <w:color w:val="000000" w:themeColor="text1"/>
      </w:rPr>
    </w:pPr>
    <w:bookmarkStart w:id="0" w:name="_1p76oc33f663" w:colFirst="0" w:colLast="0"/>
    <w:bookmarkEnd w:id="0"/>
    <w:r w:rsidRPr="007B611C">
      <w:rPr>
        <w:rFonts w:asciiTheme="minorHAnsi" w:hAnsiTheme="minorHAnsi" w:cstheme="minorHAnsi"/>
        <w:b/>
        <w:color w:val="000000" w:themeColor="text1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</w:rPr>
      <w:tab/>
    </w:r>
    <w:r w:rsidRPr="007B611C">
      <w:rPr>
        <w:rFonts w:asciiTheme="minorHAnsi" w:eastAsia="Calibri" w:hAnsiTheme="minorHAnsi" w:cstheme="minorHAnsi"/>
        <w:b/>
        <w:color w:val="000000" w:themeColor="text1"/>
      </w:rPr>
      <w:t>{a_denumire} {a_sufix}</w:t>
    </w:r>
  </w:p>
  <w:p w14:paraId="1ACEB5AC" w14:textId="77777777" w:rsidR="006749BC" w:rsidRPr="007B611C" w:rsidRDefault="006749BC" w:rsidP="006749BC">
    <w:pPr>
      <w:jc w:val="both"/>
      <w:rPr>
        <w:rFonts w:asciiTheme="minorHAnsi" w:hAnsiTheme="minorHAnsi" w:cstheme="minorHAnsi"/>
        <w:color w:val="000000" w:themeColor="text1"/>
      </w:rPr>
    </w:pPr>
    <w:r w:rsidRPr="007B611C">
      <w:rPr>
        <w:rFonts w:asciiTheme="minorHAnsi" w:hAnsiTheme="minorHAnsi" w:cstheme="minorHAnsi"/>
        <w:b/>
        <w:color w:val="000000" w:themeColor="text1"/>
      </w:rPr>
      <w:t>Sediul in:</w:t>
    </w:r>
    <w:r w:rsidRPr="007B611C">
      <w:rPr>
        <w:rFonts w:asciiTheme="minorHAnsi" w:hAnsiTheme="minorHAnsi" w:cstheme="minorHAnsi"/>
        <w:b/>
        <w:color w:val="000000" w:themeColor="text1"/>
      </w:rPr>
      <w:tab/>
      <w:t>{a_localitate}, {a_judet}, {a_adresa}</w:t>
    </w:r>
  </w:p>
  <w:p w14:paraId="071C4FCB" w14:textId="77777777" w:rsidR="006749BC" w:rsidRPr="007B611C" w:rsidRDefault="006749BC" w:rsidP="006749BC">
    <w:pPr>
      <w:jc w:val="both"/>
      <w:rPr>
        <w:rFonts w:asciiTheme="minorHAnsi" w:hAnsiTheme="minorHAnsi" w:cstheme="minorHAnsi"/>
        <w:b/>
        <w:color w:val="000000" w:themeColor="text1"/>
      </w:rPr>
    </w:pPr>
    <w:r w:rsidRPr="007B611C">
      <w:rPr>
        <w:rFonts w:asciiTheme="minorHAnsi" w:hAnsiTheme="minorHAnsi" w:cstheme="minorHAnsi"/>
        <w:b/>
        <w:color w:val="000000" w:themeColor="text1"/>
      </w:rPr>
      <w:t>CUI:</w:t>
    </w:r>
    <w:r w:rsidRPr="007B611C">
      <w:rPr>
        <w:rFonts w:asciiTheme="minorHAnsi" w:hAnsiTheme="minorHAnsi" w:cstheme="minorHAnsi"/>
        <w:b/>
        <w:color w:val="000000" w:themeColor="text1"/>
      </w:rPr>
      <w:tab/>
    </w:r>
    <w:r w:rsidRPr="007B611C">
      <w:rPr>
        <w:rFonts w:asciiTheme="minorHAnsi" w:hAnsiTheme="minorHAnsi" w:cstheme="minorHAnsi"/>
        <w:b/>
        <w:color w:val="000000" w:themeColor="text1"/>
      </w:rPr>
      <w:tab/>
      <w:t>{a_cui}</w:t>
    </w:r>
  </w:p>
  <w:p w14:paraId="1554AD64" w14:textId="77777777" w:rsidR="006749BC" w:rsidRDefault="00674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1F2"/>
    <w:multiLevelType w:val="hybridMultilevel"/>
    <w:tmpl w:val="10142D6C"/>
    <w:lvl w:ilvl="0" w:tplc="783067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72F5"/>
    <w:multiLevelType w:val="hybridMultilevel"/>
    <w:tmpl w:val="02BE9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4121">
    <w:abstractNumId w:val="1"/>
  </w:num>
  <w:num w:numId="2" w16cid:durableId="1478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B"/>
    <w:rsid w:val="00024F62"/>
    <w:rsid w:val="00030EF3"/>
    <w:rsid w:val="00067B83"/>
    <w:rsid w:val="001C05D0"/>
    <w:rsid w:val="002671C3"/>
    <w:rsid w:val="00275EB3"/>
    <w:rsid w:val="00396B23"/>
    <w:rsid w:val="003A727F"/>
    <w:rsid w:val="004048E0"/>
    <w:rsid w:val="00430E84"/>
    <w:rsid w:val="00447C0E"/>
    <w:rsid w:val="00494A95"/>
    <w:rsid w:val="004A722D"/>
    <w:rsid w:val="004C47C2"/>
    <w:rsid w:val="004C47EF"/>
    <w:rsid w:val="00540E99"/>
    <w:rsid w:val="00590396"/>
    <w:rsid w:val="005C3A80"/>
    <w:rsid w:val="005C445F"/>
    <w:rsid w:val="0060184C"/>
    <w:rsid w:val="006749BC"/>
    <w:rsid w:val="00675345"/>
    <w:rsid w:val="006932EB"/>
    <w:rsid w:val="0072596B"/>
    <w:rsid w:val="00726794"/>
    <w:rsid w:val="007367D9"/>
    <w:rsid w:val="00794131"/>
    <w:rsid w:val="007A4B22"/>
    <w:rsid w:val="007C408A"/>
    <w:rsid w:val="008252B1"/>
    <w:rsid w:val="00830ADF"/>
    <w:rsid w:val="008766E2"/>
    <w:rsid w:val="00887F3B"/>
    <w:rsid w:val="0090130B"/>
    <w:rsid w:val="009223EC"/>
    <w:rsid w:val="0095507D"/>
    <w:rsid w:val="00970F2C"/>
    <w:rsid w:val="009A0E7D"/>
    <w:rsid w:val="009D7F24"/>
    <w:rsid w:val="00A1093F"/>
    <w:rsid w:val="00AC2477"/>
    <w:rsid w:val="00B428C9"/>
    <w:rsid w:val="00BA4211"/>
    <w:rsid w:val="00BC584A"/>
    <w:rsid w:val="00BD4B13"/>
    <w:rsid w:val="00BD59DD"/>
    <w:rsid w:val="00BF51DC"/>
    <w:rsid w:val="00C02B6A"/>
    <w:rsid w:val="00C15F64"/>
    <w:rsid w:val="00D351A3"/>
    <w:rsid w:val="00D80F3D"/>
    <w:rsid w:val="00DA4991"/>
    <w:rsid w:val="00DE33C5"/>
    <w:rsid w:val="00E14F25"/>
    <w:rsid w:val="00EE4787"/>
    <w:rsid w:val="00F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D113"/>
  <w15:chartTrackingRefBased/>
  <w15:docId w15:val="{8CC26B2B-54E4-4C21-B617-AF88479D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2EB"/>
    <w:rPr>
      <w:rFonts w:ascii="Times New Roman" w:eastAsia="Times New Roman" w:hAnsi="Times New Roman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32EB"/>
    <w:pPr>
      <w:keepNext/>
      <w:jc w:val="center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932EB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932EB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7Char">
    <w:name w:val="Heading 7 Char"/>
    <w:link w:val="Heading7"/>
    <w:rsid w:val="006932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932EB"/>
    <w:pPr>
      <w:ind w:left="72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932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80F3D"/>
    <w:pPr>
      <w:ind w:left="720"/>
      <w:contextualSpacing/>
    </w:pPr>
  </w:style>
  <w:style w:type="table" w:styleId="TableGrid">
    <w:name w:val="Table Grid"/>
    <w:basedOn w:val="TableNormal"/>
    <w:uiPriority w:val="39"/>
    <w:rsid w:val="0026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671C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71C3"/>
    <w:rPr>
      <w:rFonts w:ascii="Times New Roman" w:eastAsia="Times New Roman" w:hAnsi="Times New Roman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2671C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71C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1C3"/>
    <w:rPr>
      <w:rFonts w:ascii="Times New Roman" w:eastAsia="Times New Roman" w:hAnsi="Times New Roman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671C3"/>
    <w:rPr>
      <w:vertAlign w:val="superscript"/>
    </w:rPr>
  </w:style>
  <w:style w:type="character" w:customStyle="1" w:styleId="ln2paragraf1">
    <w:name w:val="ln2paragraf1"/>
    <w:rsid w:val="009A0E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4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BC"/>
    <w:rPr>
      <w:rFonts w:ascii="Times New Roman" w:eastAsia="Times New Roman" w:hAnsi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4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BC"/>
    <w:rPr>
      <w:rFonts w:ascii="Times New Roman" w:eastAsia="Times New Roman" w:hAnsi="Times New Roman"/>
      <w:lang w:val="ro-RO"/>
    </w:rPr>
  </w:style>
  <w:style w:type="character" w:customStyle="1" w:styleId="ln2tparagraf">
    <w:name w:val="ln2tparagraf"/>
    <w:rsid w:val="00AC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E2BD-9F2B-46C3-AB73-FCC700D8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 Popa</dc:creator>
  <cp:keywords/>
  <dc:description/>
  <cp:lastModifiedBy>veemex1 cosmin</cp:lastModifiedBy>
  <cp:revision>3</cp:revision>
  <dcterms:created xsi:type="dcterms:W3CDTF">2024-01-21T21:27:00Z</dcterms:created>
  <dcterms:modified xsi:type="dcterms:W3CDTF">2024-03-07T16:00:00Z</dcterms:modified>
</cp:coreProperties>
</file>