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85F5" w14:textId="77777777" w:rsidR="00214A12" w:rsidRPr="00316343" w:rsidRDefault="00214A12" w:rsidP="00214A12">
      <w:pPr>
        <w:jc w:val="center"/>
        <w:rPr>
          <w:rFonts w:eastAsia="Verdana" w:cstheme="minorHAnsi"/>
          <w:b/>
          <w:noProof/>
          <w:sz w:val="22"/>
          <w:szCs w:val="22"/>
        </w:rPr>
      </w:pPr>
    </w:p>
    <w:p w14:paraId="094CBF61" w14:textId="3E665848" w:rsidR="00214A12" w:rsidRPr="008A3ABE" w:rsidRDefault="00285D57" w:rsidP="00214A12">
      <w:pPr>
        <w:jc w:val="center"/>
        <w:rPr>
          <w:rFonts w:eastAsia="Verdana" w:cstheme="minorHAnsi"/>
          <w:b/>
          <w:noProof/>
          <w:sz w:val="20"/>
          <w:szCs w:val="20"/>
        </w:rPr>
      </w:pPr>
      <w:r w:rsidRPr="008A3ABE">
        <w:rPr>
          <w:rFonts w:eastAsia="Verdana" w:cstheme="minorHAnsi"/>
          <w:b/>
          <w:noProof/>
          <w:sz w:val="20"/>
          <w:szCs w:val="20"/>
        </w:rPr>
        <w:t>ACT ADIȚ</w:t>
      </w:r>
      <w:r w:rsidR="00214A12" w:rsidRPr="008A3ABE">
        <w:rPr>
          <w:rFonts w:eastAsia="Verdana" w:cstheme="minorHAnsi"/>
          <w:b/>
          <w:noProof/>
          <w:sz w:val="20"/>
          <w:szCs w:val="20"/>
        </w:rPr>
        <w:t xml:space="preserve">IONAL – CLAUZA DE </w:t>
      </w:r>
      <w:r w:rsidR="00136E6C" w:rsidRPr="008A3ABE">
        <w:rPr>
          <w:rFonts w:eastAsia="Verdana" w:cstheme="minorHAnsi"/>
          <w:b/>
          <w:noProof/>
          <w:sz w:val="20"/>
          <w:szCs w:val="20"/>
        </w:rPr>
        <w:t>TELEMUNCĂ</w:t>
      </w:r>
    </w:p>
    <w:p w14:paraId="6056A8A1" w14:textId="77777777" w:rsidR="00214A12" w:rsidRPr="008A3ABE" w:rsidRDefault="00214A12" w:rsidP="00214A12">
      <w:pPr>
        <w:jc w:val="center"/>
        <w:rPr>
          <w:rFonts w:cstheme="minorHAnsi"/>
          <w:b/>
          <w:bCs/>
          <w:noProof/>
          <w:sz w:val="20"/>
          <w:szCs w:val="20"/>
        </w:rPr>
      </w:pPr>
      <w:r w:rsidRPr="008A3ABE">
        <w:rPr>
          <w:rFonts w:eastAsia="Verdana" w:cstheme="minorHAnsi"/>
          <w:b/>
          <w:noProof/>
          <w:sz w:val="20"/>
          <w:szCs w:val="20"/>
          <w:highlight w:val="white"/>
        </w:rPr>
        <w:t>Nr. {i_nr_act} din {data_curenta}</w:t>
      </w:r>
      <w:bookmarkStart w:id="0" w:name="_y2j0onk890km" w:colFirst="0" w:colLast="0"/>
      <w:bookmarkEnd w:id="0"/>
      <w:r w:rsidRPr="008A3ABE">
        <w:rPr>
          <w:rFonts w:eastAsia="Verdana" w:cstheme="minorHAnsi"/>
          <w:b/>
          <w:noProof/>
          <w:sz w:val="20"/>
          <w:szCs w:val="20"/>
        </w:rPr>
        <w:t xml:space="preserve"> </w:t>
      </w:r>
      <w:r w:rsidRPr="008A3ABE">
        <w:rPr>
          <w:rFonts w:cstheme="minorHAnsi"/>
          <w:b/>
          <w:bCs/>
          <w:noProof/>
          <w:sz w:val="20"/>
          <w:szCs w:val="20"/>
        </w:rPr>
        <w:t>a</w:t>
      </w:r>
    </w:p>
    <w:p w14:paraId="779011C2" w14:textId="77777777" w:rsidR="00214A12" w:rsidRPr="008A3ABE" w:rsidRDefault="00214A12" w:rsidP="00214A12">
      <w:pPr>
        <w:jc w:val="center"/>
        <w:rPr>
          <w:rFonts w:cstheme="minorHAnsi"/>
          <w:b/>
          <w:bCs/>
          <w:noProof/>
          <w:sz w:val="20"/>
          <w:szCs w:val="20"/>
        </w:rPr>
      </w:pPr>
      <w:r w:rsidRPr="008A3ABE">
        <w:rPr>
          <w:rFonts w:cstheme="minorHAnsi"/>
          <w:b/>
          <w:bCs/>
          <w:noProof/>
          <w:sz w:val="20"/>
          <w:szCs w:val="20"/>
        </w:rPr>
        <w:t>CONTRACTULUI INDIVIDUAL DE MUNCĂ Nr. {c_numar} / {c_data}</w:t>
      </w:r>
      <w:bookmarkStart w:id="1" w:name="_ce5gcx6sv6oj" w:colFirst="0" w:colLast="0"/>
      <w:bookmarkEnd w:id="1"/>
    </w:p>
    <w:p w14:paraId="6D06478B" w14:textId="77777777" w:rsidR="0046608C" w:rsidRPr="008A3ABE" w:rsidRDefault="0046608C">
      <w:pPr>
        <w:rPr>
          <w:rFonts w:cstheme="minorHAnsi"/>
          <w:sz w:val="20"/>
          <w:szCs w:val="20"/>
        </w:rPr>
      </w:pPr>
    </w:p>
    <w:p w14:paraId="24F39A4E" w14:textId="77777777" w:rsidR="0046608C" w:rsidRPr="008A3ABE" w:rsidRDefault="0046608C">
      <w:pPr>
        <w:rPr>
          <w:rFonts w:cstheme="minorHAnsi"/>
          <w:sz w:val="20"/>
          <w:szCs w:val="20"/>
        </w:rPr>
      </w:pPr>
    </w:p>
    <w:p w14:paraId="30737116" w14:textId="56F02EB1" w:rsidR="0046608C" w:rsidRPr="008A3ABE" w:rsidRDefault="0046608C">
      <w:pPr>
        <w:rPr>
          <w:rFonts w:cstheme="minorHAnsi"/>
          <w:sz w:val="20"/>
          <w:szCs w:val="20"/>
        </w:rPr>
      </w:pPr>
      <w:r w:rsidRPr="008A3ABE">
        <w:rPr>
          <w:rFonts w:cstheme="minorHAnsi"/>
          <w:sz w:val="20"/>
          <w:szCs w:val="20"/>
        </w:rPr>
        <w:t xml:space="preserve">Părțile clauzei de </w:t>
      </w:r>
      <w:r w:rsidR="008A3ABE">
        <w:rPr>
          <w:rFonts w:cstheme="minorHAnsi"/>
          <w:sz w:val="20"/>
          <w:szCs w:val="20"/>
        </w:rPr>
        <w:t>telemuncă</w:t>
      </w:r>
      <w:r w:rsidRPr="008A3ABE">
        <w:rPr>
          <w:rFonts w:cstheme="minorHAnsi"/>
          <w:sz w:val="20"/>
          <w:szCs w:val="20"/>
        </w:rPr>
        <w:t>:</w:t>
      </w:r>
    </w:p>
    <w:p w14:paraId="57C62F29" w14:textId="77777777" w:rsidR="00214A12" w:rsidRPr="008A3ABE" w:rsidRDefault="00214A12" w:rsidP="00214A12">
      <w:pPr>
        <w:rPr>
          <w:rFonts w:cstheme="minorHAnsi"/>
          <w:sz w:val="20"/>
          <w:szCs w:val="20"/>
        </w:rPr>
      </w:pPr>
    </w:p>
    <w:p w14:paraId="690C0D63" w14:textId="28956036" w:rsidR="00121FDB" w:rsidRPr="008A3ABE" w:rsidRDefault="00214A12" w:rsidP="00121FDB">
      <w:pPr>
        <w:jc w:val="both"/>
        <w:rPr>
          <w:rFonts w:cstheme="minorHAnsi"/>
          <w:b/>
          <w:bCs/>
          <w:sz w:val="20"/>
          <w:szCs w:val="20"/>
        </w:rPr>
      </w:pPr>
      <w:r w:rsidRPr="008A3ABE">
        <w:rPr>
          <w:rFonts w:eastAsia="Verdana" w:cstheme="minorHAnsi"/>
          <w:b/>
          <w:noProof/>
          <w:sz w:val="20"/>
          <w:szCs w:val="20"/>
          <w:highlight w:val="white"/>
        </w:rPr>
        <w:t>{a_rl_nume}</w:t>
      </w:r>
      <w:r w:rsidRPr="008A3ABE">
        <w:rPr>
          <w:rFonts w:eastAsia="Verdana" w:cstheme="minorHAnsi"/>
          <w:noProof/>
          <w:sz w:val="20"/>
          <w:szCs w:val="20"/>
          <w:highlight w:val="white"/>
        </w:rPr>
        <w:t xml:space="preserve"> </w:t>
      </w:r>
      <w:r w:rsidRPr="008A3ABE">
        <w:rPr>
          <w:rFonts w:cstheme="minorHAnsi"/>
          <w:noProof/>
          <w:sz w:val="20"/>
          <w:szCs w:val="20"/>
        </w:rPr>
        <w:t xml:space="preserve"> în calitate de </w:t>
      </w:r>
      <w:r w:rsidRPr="008A3ABE">
        <w:rPr>
          <w:rFonts w:cstheme="minorHAnsi"/>
          <w:b/>
          <w:bCs/>
          <w:noProof/>
          <w:sz w:val="20"/>
          <w:szCs w:val="20"/>
        </w:rPr>
        <w:t>{a_rl_functie}</w:t>
      </w:r>
      <w:r w:rsidRPr="008A3ABE">
        <w:rPr>
          <w:rFonts w:cstheme="minorHAnsi"/>
          <w:noProof/>
          <w:sz w:val="20"/>
          <w:szCs w:val="20"/>
        </w:rPr>
        <w:t xml:space="preserve"> al</w:t>
      </w:r>
      <w:r w:rsidRPr="008A3ABE">
        <w:rPr>
          <w:rFonts w:cstheme="minorHAnsi"/>
          <w:b/>
          <w:noProof/>
          <w:sz w:val="20"/>
          <w:szCs w:val="20"/>
        </w:rPr>
        <w:t xml:space="preserve"> </w:t>
      </w:r>
      <w:r w:rsidR="00437B58" w:rsidRPr="008A3ABE">
        <w:rPr>
          <w:rFonts w:eastAsia="Verdana" w:cstheme="minorHAnsi"/>
          <w:b/>
          <w:noProof/>
          <w:sz w:val="20"/>
          <w:szCs w:val="20"/>
          <w:highlight w:val="white"/>
        </w:rPr>
        <w:t>{a_denumire}</w:t>
      </w:r>
      <w:r w:rsidRPr="008A3ABE">
        <w:rPr>
          <w:rFonts w:eastAsia="Verdana" w:cstheme="minorHAnsi"/>
          <w:b/>
          <w:noProof/>
          <w:sz w:val="20"/>
          <w:szCs w:val="20"/>
          <w:highlight w:val="white"/>
        </w:rPr>
        <w:t xml:space="preserve">, </w:t>
      </w:r>
      <w:r w:rsidR="00121FDB" w:rsidRPr="008A3ABE">
        <w:rPr>
          <w:rFonts w:cstheme="minorHAnsi"/>
          <w:sz w:val="20"/>
          <w:szCs w:val="20"/>
        </w:rPr>
        <w:t xml:space="preserve">având sediul în </w:t>
      </w:r>
      <w:r w:rsidR="00121FDB" w:rsidRPr="008A3ABE">
        <w:rPr>
          <w:rFonts w:cstheme="minorHAnsi"/>
          <w:b/>
          <w:bCs/>
          <w:sz w:val="20"/>
          <w:szCs w:val="20"/>
        </w:rPr>
        <w:t>{</w:t>
      </w:r>
      <w:proofErr w:type="spellStart"/>
      <w:r w:rsidR="00121FDB" w:rsidRPr="008A3ABE">
        <w:rPr>
          <w:rFonts w:cstheme="minorHAnsi"/>
          <w:b/>
          <w:bCs/>
          <w:sz w:val="20"/>
          <w:szCs w:val="20"/>
        </w:rPr>
        <w:t>a_adresa</w:t>
      </w:r>
      <w:proofErr w:type="spellEnd"/>
      <w:r w:rsidR="00121FDB" w:rsidRPr="008A3ABE">
        <w:rPr>
          <w:rFonts w:cstheme="minorHAnsi"/>
          <w:b/>
          <w:bCs/>
          <w:sz w:val="20"/>
          <w:szCs w:val="20"/>
        </w:rPr>
        <w:t>}, {</w:t>
      </w:r>
      <w:proofErr w:type="spellStart"/>
      <w:r w:rsidR="00121FDB" w:rsidRPr="008A3ABE">
        <w:rPr>
          <w:rFonts w:cstheme="minorHAnsi"/>
          <w:b/>
          <w:bCs/>
          <w:sz w:val="20"/>
          <w:szCs w:val="20"/>
        </w:rPr>
        <w:t>a_judet</w:t>
      </w:r>
      <w:proofErr w:type="spellEnd"/>
      <w:r w:rsidR="00121FDB" w:rsidRPr="008A3ABE">
        <w:rPr>
          <w:rFonts w:cstheme="minorHAnsi"/>
          <w:b/>
          <w:bCs/>
          <w:sz w:val="20"/>
          <w:szCs w:val="20"/>
        </w:rPr>
        <w:t>}, {</w:t>
      </w:r>
      <w:proofErr w:type="spellStart"/>
      <w:r w:rsidR="00121FDB" w:rsidRPr="008A3ABE">
        <w:rPr>
          <w:rFonts w:cstheme="minorHAnsi"/>
          <w:b/>
          <w:bCs/>
          <w:sz w:val="20"/>
          <w:szCs w:val="20"/>
        </w:rPr>
        <w:t>a_localitate</w:t>
      </w:r>
      <w:proofErr w:type="spellEnd"/>
      <w:r w:rsidR="00121FDB" w:rsidRPr="008A3ABE">
        <w:rPr>
          <w:rFonts w:cstheme="minorHAnsi"/>
          <w:b/>
          <w:bCs/>
          <w:sz w:val="20"/>
          <w:szCs w:val="20"/>
        </w:rPr>
        <w:t>}</w:t>
      </w:r>
      <w:r w:rsidR="00121FDB" w:rsidRPr="008A3ABE">
        <w:rPr>
          <w:rFonts w:cstheme="minorHAnsi"/>
          <w:sz w:val="20"/>
          <w:szCs w:val="20"/>
        </w:rPr>
        <w:t xml:space="preserve">, înregistrată la Registrul Comerțului sub nr. </w:t>
      </w:r>
      <w:r w:rsidR="002977C5" w:rsidRPr="002977C5">
        <w:rPr>
          <w:rStyle w:val="Strong"/>
          <w:rFonts w:cstheme="minorHAnsi"/>
          <w:color w:val="1C1E21"/>
          <w:sz w:val="20"/>
          <w:szCs w:val="20"/>
        </w:rPr>
        <w:t>{</w:t>
      </w:r>
      <w:proofErr w:type="spellStart"/>
      <w:r w:rsidR="002977C5" w:rsidRPr="002977C5">
        <w:rPr>
          <w:rStyle w:val="Strong"/>
          <w:rFonts w:cstheme="minorHAnsi"/>
          <w:color w:val="1C1E21"/>
          <w:sz w:val="20"/>
          <w:szCs w:val="20"/>
        </w:rPr>
        <w:t>a_reg_comertului</w:t>
      </w:r>
      <w:proofErr w:type="spellEnd"/>
      <w:r w:rsidR="002977C5" w:rsidRPr="002977C5">
        <w:rPr>
          <w:rStyle w:val="Strong"/>
          <w:rFonts w:cstheme="minorHAnsi"/>
          <w:color w:val="1C1E21"/>
          <w:sz w:val="20"/>
          <w:szCs w:val="20"/>
        </w:rPr>
        <w:t>}</w:t>
      </w:r>
      <w:r w:rsidR="00121FDB" w:rsidRPr="002977C5">
        <w:rPr>
          <w:rFonts w:cstheme="minorHAnsi"/>
          <w:sz w:val="20"/>
          <w:szCs w:val="20"/>
        </w:rPr>
        <w:t>,</w:t>
      </w:r>
      <w:r w:rsidR="00121FDB" w:rsidRPr="008A3ABE">
        <w:rPr>
          <w:rFonts w:cstheme="minorHAnsi"/>
          <w:sz w:val="20"/>
          <w:szCs w:val="20"/>
        </w:rPr>
        <w:t xml:space="preserve"> având CUI/CIF </w:t>
      </w:r>
      <w:r w:rsidR="00121FDB" w:rsidRPr="008A3ABE">
        <w:rPr>
          <w:rFonts w:cstheme="minorHAnsi"/>
          <w:b/>
          <w:bCs/>
          <w:sz w:val="20"/>
          <w:szCs w:val="20"/>
        </w:rPr>
        <w:t>{</w:t>
      </w:r>
      <w:proofErr w:type="spellStart"/>
      <w:r w:rsidR="00121FDB" w:rsidRPr="008A3ABE">
        <w:rPr>
          <w:rFonts w:cstheme="minorHAnsi"/>
          <w:b/>
          <w:bCs/>
          <w:sz w:val="20"/>
          <w:szCs w:val="20"/>
        </w:rPr>
        <w:t>a_cui</w:t>
      </w:r>
      <w:proofErr w:type="spellEnd"/>
      <w:r w:rsidR="00121FDB" w:rsidRPr="008A3ABE">
        <w:rPr>
          <w:rFonts w:cstheme="minorHAnsi"/>
          <w:b/>
          <w:bCs/>
          <w:sz w:val="20"/>
          <w:szCs w:val="20"/>
        </w:rPr>
        <w:t>}</w:t>
      </w:r>
    </w:p>
    <w:p w14:paraId="0E6A7279" w14:textId="77777777" w:rsidR="0046608C" w:rsidRPr="008A3ABE" w:rsidRDefault="00214A12" w:rsidP="00121FDB">
      <w:pPr>
        <w:jc w:val="both"/>
        <w:rPr>
          <w:rFonts w:cstheme="minorHAnsi"/>
          <w:sz w:val="20"/>
          <w:szCs w:val="20"/>
        </w:rPr>
      </w:pPr>
      <w:r w:rsidRPr="008A3ABE">
        <w:rPr>
          <w:rFonts w:cstheme="minorHAnsi"/>
          <w:sz w:val="20"/>
          <w:szCs w:val="20"/>
        </w:rPr>
        <w:t>ș</w:t>
      </w:r>
      <w:r w:rsidR="0046608C" w:rsidRPr="008A3ABE">
        <w:rPr>
          <w:rFonts w:cstheme="minorHAnsi"/>
          <w:sz w:val="20"/>
          <w:szCs w:val="20"/>
        </w:rPr>
        <w:t xml:space="preserve">i </w:t>
      </w:r>
    </w:p>
    <w:p w14:paraId="24B647D4" w14:textId="2A8782CA" w:rsidR="0046608C" w:rsidRPr="008A3ABE" w:rsidRDefault="00214A12" w:rsidP="00214A12">
      <w:pPr>
        <w:jc w:val="both"/>
        <w:rPr>
          <w:rFonts w:eastAsia="Verdana" w:cstheme="minorHAnsi"/>
          <w:noProof/>
          <w:sz w:val="20"/>
          <w:szCs w:val="20"/>
          <w:highlight w:val="white"/>
        </w:rPr>
      </w:pPr>
      <w:r w:rsidRPr="008A3ABE">
        <w:rPr>
          <w:rFonts w:eastAsia="Verdana" w:cstheme="minorHAnsi"/>
          <w:b/>
          <w:noProof/>
          <w:sz w:val="20"/>
          <w:szCs w:val="20"/>
          <w:highlight w:val="white"/>
        </w:rPr>
        <w:t>{s_nume} {s_prenume}</w:t>
      </w:r>
      <w:r w:rsidRPr="008A3ABE">
        <w:rPr>
          <w:rFonts w:eastAsia="Verdana" w:cstheme="minorHAnsi"/>
          <w:b/>
          <w:noProof/>
          <w:sz w:val="20"/>
          <w:szCs w:val="20"/>
        </w:rPr>
        <w:t xml:space="preserve"> </w:t>
      </w:r>
      <w:r w:rsidRPr="008A3ABE">
        <w:rPr>
          <w:rFonts w:eastAsia="Verdana" w:cstheme="minorHAnsi"/>
          <w:bCs/>
          <w:noProof/>
          <w:sz w:val="20"/>
          <w:szCs w:val="20"/>
        </w:rPr>
        <w:t xml:space="preserve">cu CNP </w:t>
      </w:r>
      <w:r w:rsidRPr="008A3ABE">
        <w:rPr>
          <w:rFonts w:eastAsia="Verdana" w:cstheme="minorHAnsi"/>
          <w:b/>
          <w:noProof/>
          <w:sz w:val="20"/>
          <w:szCs w:val="20"/>
        </w:rPr>
        <w:t>{s_cnp}</w:t>
      </w:r>
      <w:r w:rsidRPr="008A3ABE">
        <w:rPr>
          <w:rFonts w:cstheme="minorHAnsi"/>
          <w:b/>
          <w:noProof/>
          <w:sz w:val="20"/>
          <w:szCs w:val="20"/>
        </w:rPr>
        <w:t xml:space="preserve"> </w:t>
      </w:r>
      <w:r w:rsidRPr="008A3ABE">
        <w:rPr>
          <w:rFonts w:cstheme="minorHAnsi"/>
          <w:noProof/>
          <w:sz w:val="20"/>
          <w:szCs w:val="20"/>
        </w:rPr>
        <w:t>în</w:t>
      </w:r>
      <w:r w:rsidRPr="008A3ABE">
        <w:rPr>
          <w:rFonts w:cstheme="minorHAnsi"/>
          <w:b/>
          <w:bCs/>
          <w:noProof/>
          <w:sz w:val="20"/>
          <w:szCs w:val="20"/>
        </w:rPr>
        <w:t xml:space="preserve"> </w:t>
      </w:r>
      <w:r w:rsidRPr="008A3ABE">
        <w:rPr>
          <w:rFonts w:cstheme="minorHAnsi"/>
          <w:noProof/>
          <w:sz w:val="20"/>
          <w:szCs w:val="20"/>
        </w:rPr>
        <w:t xml:space="preserve">calitate de </w:t>
      </w:r>
      <w:r w:rsidR="00136E6C" w:rsidRPr="008A3ABE">
        <w:rPr>
          <w:rFonts w:cstheme="minorHAnsi"/>
          <w:noProof/>
          <w:sz w:val="20"/>
          <w:szCs w:val="20"/>
        </w:rPr>
        <w:t>tele</w:t>
      </w:r>
      <w:r w:rsidRPr="008A3ABE">
        <w:rPr>
          <w:rFonts w:cstheme="minorHAnsi"/>
          <w:noProof/>
          <w:sz w:val="20"/>
          <w:szCs w:val="20"/>
        </w:rPr>
        <w:t>salariat al</w:t>
      </w:r>
      <w:r w:rsidRPr="008A3ABE">
        <w:rPr>
          <w:rFonts w:eastAsia="Verdana" w:cstheme="minorHAnsi"/>
          <w:noProof/>
          <w:sz w:val="20"/>
          <w:szCs w:val="20"/>
          <w:highlight w:val="white"/>
        </w:rPr>
        <w:t xml:space="preserve"> </w:t>
      </w:r>
      <w:r w:rsidRPr="008A3ABE">
        <w:rPr>
          <w:rFonts w:eastAsia="Verdana" w:cstheme="minorHAnsi"/>
          <w:b/>
          <w:noProof/>
          <w:sz w:val="20"/>
          <w:szCs w:val="20"/>
          <w:highlight w:val="white"/>
        </w:rPr>
        <w:t xml:space="preserve">{a_denumire}, </w:t>
      </w:r>
      <w:r w:rsidRPr="008A3ABE">
        <w:rPr>
          <w:rFonts w:eastAsia="Verdana" w:cstheme="minorHAnsi"/>
          <w:noProof/>
          <w:sz w:val="20"/>
          <w:szCs w:val="20"/>
          <w:highlight w:val="white"/>
        </w:rPr>
        <w:t>având fun</w:t>
      </w:r>
      <w:r w:rsidR="004640E3" w:rsidRPr="008A3ABE">
        <w:rPr>
          <w:rFonts w:eastAsia="Verdana" w:cstheme="minorHAnsi"/>
          <w:noProof/>
          <w:sz w:val="20"/>
          <w:szCs w:val="20"/>
          <w:highlight w:val="white"/>
        </w:rPr>
        <w:t>c</w:t>
      </w:r>
      <w:r w:rsidRPr="008A3ABE">
        <w:rPr>
          <w:rFonts w:eastAsia="Verdana" w:cstheme="minorHAnsi"/>
          <w:noProof/>
          <w:sz w:val="20"/>
          <w:szCs w:val="20"/>
          <w:highlight w:val="white"/>
        </w:rPr>
        <w:t xml:space="preserve">ția de </w:t>
      </w:r>
      <w:r w:rsidRPr="008A3ABE">
        <w:rPr>
          <w:rFonts w:eastAsia="Verdana" w:cstheme="minorHAnsi"/>
          <w:b/>
          <w:noProof/>
          <w:sz w:val="20"/>
          <w:szCs w:val="20"/>
        </w:rPr>
        <w:t>{c_functie}</w:t>
      </w:r>
    </w:p>
    <w:p w14:paraId="4D4B50F0" w14:textId="5BEB7B7F" w:rsidR="00136E6C" w:rsidRPr="00136E6C" w:rsidRDefault="00136E6C" w:rsidP="00136E6C">
      <w:pPr>
        <w:shd w:val="clear" w:color="auto" w:fill="FFFFFF"/>
        <w:spacing w:before="100" w:beforeAutospacing="1" w:after="100" w:afterAutospacing="1"/>
        <w:jc w:val="both"/>
        <w:rPr>
          <w:rFonts w:eastAsia="Times New Roman" w:cstheme="minorHAnsi"/>
          <w:sz w:val="20"/>
          <w:szCs w:val="20"/>
        </w:rPr>
      </w:pPr>
      <w:r w:rsidRPr="008A3ABE">
        <w:rPr>
          <w:rFonts w:eastAsia="Times New Roman" w:cstheme="minorHAnsi"/>
          <w:sz w:val="20"/>
          <w:szCs w:val="20"/>
        </w:rPr>
        <w:t>Părțile convin să modifice c</w:t>
      </w:r>
      <w:r w:rsidRPr="00136E6C">
        <w:rPr>
          <w:rFonts w:eastAsia="Times New Roman" w:cstheme="minorHAnsi"/>
          <w:sz w:val="20"/>
          <w:szCs w:val="20"/>
        </w:rPr>
        <w:t>ontractul indiv</w:t>
      </w:r>
      <w:r w:rsidRPr="008A3ABE">
        <w:rPr>
          <w:rFonts w:eastAsia="Times New Roman" w:cstheme="minorHAnsi"/>
          <w:sz w:val="20"/>
          <w:szCs w:val="20"/>
        </w:rPr>
        <w:t>idual de muncă încheiat</w:t>
      </w:r>
      <w:r w:rsidRPr="00136E6C">
        <w:rPr>
          <w:rFonts w:eastAsia="Times New Roman" w:cstheme="minorHAnsi"/>
          <w:sz w:val="20"/>
          <w:szCs w:val="20"/>
        </w:rPr>
        <w:t>, în temeiul prevederilor Codului muncii – Legea nr. 53/2003, republicată și actualizată, precum și în conformitate cu Legea nr. 81/2018 privind reglementarea activității de telemuncă, după cum urmează:</w:t>
      </w:r>
    </w:p>
    <w:p w14:paraId="0399AD91" w14:textId="41AA0B7C" w:rsidR="00D511D6" w:rsidRPr="008A3ABE" w:rsidRDefault="00136E6C" w:rsidP="00316343">
      <w:pPr>
        <w:pStyle w:val="NormalWeb"/>
        <w:spacing w:before="0" w:beforeAutospacing="0" w:after="0" w:afterAutospacing="0"/>
        <w:jc w:val="both"/>
        <w:rPr>
          <w:rFonts w:asciiTheme="minorHAnsi" w:hAnsiTheme="minorHAnsi" w:cstheme="minorHAnsi"/>
          <w:sz w:val="20"/>
          <w:szCs w:val="20"/>
          <w:lang w:val="ro-RO"/>
        </w:rPr>
      </w:pPr>
      <w:bookmarkStart w:id="2" w:name="p-1703-art-i-desfurarea-activitii-n-regi"/>
      <w:bookmarkEnd w:id="2"/>
      <w:r w:rsidRPr="008A3ABE">
        <w:rPr>
          <w:rFonts w:asciiTheme="minorHAnsi" w:hAnsiTheme="minorHAnsi" w:cstheme="minorHAnsi"/>
          <w:b/>
          <w:bCs/>
          <w:sz w:val="20"/>
          <w:szCs w:val="20"/>
          <w:lang w:val="ro-RO"/>
        </w:rPr>
        <w:t>Art.</w:t>
      </w:r>
      <w:bookmarkStart w:id="3" w:name="p-1703-art-ii-drepturile-i-obligaiile-pr"/>
      <w:bookmarkEnd w:id="3"/>
      <w:r w:rsidR="00316343" w:rsidRPr="008A3ABE">
        <w:rPr>
          <w:rFonts w:asciiTheme="minorHAnsi" w:hAnsiTheme="minorHAnsi" w:cstheme="minorHAnsi"/>
          <w:b/>
          <w:bCs/>
          <w:sz w:val="20"/>
          <w:szCs w:val="20"/>
          <w:lang w:val="ro-RO"/>
        </w:rPr>
        <w:t xml:space="preserve"> 1.</w:t>
      </w:r>
      <w:r w:rsidR="00D511D6" w:rsidRPr="008A3ABE">
        <w:rPr>
          <w:rFonts w:asciiTheme="minorHAnsi" w:hAnsiTheme="minorHAnsi" w:cstheme="minorHAnsi"/>
          <w:sz w:val="20"/>
          <w:szCs w:val="20"/>
          <w:lang w:val="ro-RO"/>
        </w:rPr>
        <w:t xml:space="preserve"> </w:t>
      </w:r>
      <w:r w:rsidR="00316343" w:rsidRPr="008A3ABE">
        <w:rPr>
          <w:rFonts w:asciiTheme="minorHAnsi" w:hAnsiTheme="minorHAnsi" w:cstheme="minorHAnsi"/>
          <w:sz w:val="20"/>
          <w:szCs w:val="20"/>
          <w:lang w:val="ro-RO"/>
        </w:rPr>
        <w:t>Î</w:t>
      </w:r>
      <w:r w:rsidR="00D511D6" w:rsidRPr="008A3ABE">
        <w:rPr>
          <w:rFonts w:asciiTheme="minorHAnsi" w:hAnsiTheme="minorHAnsi" w:cstheme="minorHAnsi"/>
          <w:sz w:val="20"/>
          <w:szCs w:val="20"/>
          <w:lang w:val="ro-RO"/>
        </w:rPr>
        <w:t xml:space="preserve">ncepând cu data de </w:t>
      </w:r>
      <w:r w:rsidR="008A3ABE" w:rsidRPr="008A3ABE">
        <w:rPr>
          <w:rStyle w:val="Strong"/>
          <w:rFonts w:asciiTheme="minorHAnsi" w:hAnsiTheme="minorHAnsi" w:cstheme="minorHAnsi"/>
          <w:sz w:val="20"/>
          <w:szCs w:val="20"/>
        </w:rPr>
        <w:t>{</w:t>
      </w:r>
      <w:proofErr w:type="spellStart"/>
      <w:r w:rsidR="008A3ABE" w:rsidRPr="008A3ABE">
        <w:rPr>
          <w:rStyle w:val="Strong"/>
          <w:rFonts w:asciiTheme="minorHAnsi" w:hAnsiTheme="minorHAnsi" w:cstheme="minorHAnsi"/>
          <w:sz w:val="20"/>
          <w:szCs w:val="20"/>
        </w:rPr>
        <w:t>c_data_efecte</w:t>
      </w:r>
      <w:proofErr w:type="spellEnd"/>
      <w:r w:rsidR="008A3ABE" w:rsidRPr="008A3ABE">
        <w:rPr>
          <w:rStyle w:val="Strong"/>
          <w:rFonts w:asciiTheme="minorHAnsi" w:hAnsiTheme="minorHAnsi" w:cstheme="minorHAnsi"/>
          <w:sz w:val="20"/>
          <w:szCs w:val="20"/>
        </w:rPr>
        <w:t>}</w:t>
      </w:r>
      <w:r w:rsidR="00D511D6" w:rsidRPr="008A3ABE">
        <w:rPr>
          <w:rFonts w:asciiTheme="minorHAnsi" w:hAnsiTheme="minorHAnsi" w:cstheme="minorHAnsi"/>
          <w:sz w:val="20"/>
          <w:szCs w:val="20"/>
          <w:lang w:val="ro-RO"/>
        </w:rPr>
        <w:t xml:space="preserve">, </w:t>
      </w:r>
      <w:proofErr w:type="spellStart"/>
      <w:r w:rsidR="008A3ABE">
        <w:rPr>
          <w:rFonts w:asciiTheme="minorHAnsi" w:hAnsiTheme="minorHAnsi" w:cstheme="minorHAnsi"/>
          <w:sz w:val="20"/>
          <w:szCs w:val="20"/>
          <w:lang w:val="ro-RO"/>
        </w:rPr>
        <w:t>telesalariatul</w:t>
      </w:r>
      <w:proofErr w:type="spellEnd"/>
      <w:r w:rsidR="00316343" w:rsidRPr="008A3ABE">
        <w:rPr>
          <w:rFonts w:asciiTheme="minorHAnsi" w:hAnsiTheme="minorHAnsi" w:cstheme="minorHAnsi"/>
          <w:sz w:val="20"/>
          <w:szCs w:val="20"/>
          <w:lang w:val="ro-RO"/>
        </w:rPr>
        <w:t xml:space="preserve"> </w:t>
      </w:r>
      <w:r w:rsidR="00316343" w:rsidRPr="008A3ABE">
        <w:rPr>
          <w:rFonts w:asciiTheme="minorHAnsi" w:eastAsia="Verdana" w:hAnsiTheme="minorHAnsi" w:cstheme="minorHAnsi"/>
          <w:b/>
          <w:noProof/>
          <w:sz w:val="20"/>
          <w:szCs w:val="20"/>
          <w:highlight w:val="white"/>
          <w:lang w:val="ro-RO"/>
        </w:rPr>
        <w:t>{s_nume} {s_prenume}</w:t>
      </w:r>
      <w:r w:rsidR="00D511D6" w:rsidRPr="008A3ABE">
        <w:rPr>
          <w:rFonts w:asciiTheme="minorHAnsi" w:hAnsiTheme="minorHAnsi" w:cstheme="minorHAnsi"/>
          <w:sz w:val="20"/>
          <w:szCs w:val="20"/>
          <w:lang w:val="ro-RO"/>
        </w:rPr>
        <w:t xml:space="preserve"> </w:t>
      </w:r>
      <w:r w:rsidR="00316343" w:rsidRPr="008A3ABE">
        <w:rPr>
          <w:rFonts w:asciiTheme="minorHAnsi" w:hAnsiTheme="minorHAnsi" w:cstheme="minorHAnsi"/>
          <w:sz w:val="20"/>
          <w:szCs w:val="20"/>
          <w:lang w:val="ro-RO"/>
        </w:rPr>
        <w:t>își desfășoară</w:t>
      </w:r>
      <w:r w:rsidR="00D511D6" w:rsidRPr="008A3ABE">
        <w:rPr>
          <w:rFonts w:asciiTheme="minorHAnsi" w:hAnsiTheme="minorHAnsi" w:cstheme="minorHAnsi"/>
          <w:sz w:val="20"/>
          <w:szCs w:val="20"/>
          <w:lang w:val="ro-RO"/>
        </w:rPr>
        <w:t xml:space="preserve"> activitatea în regim de telemuncă, de la domiciliu sau dintr-un alt loc</w:t>
      </w:r>
      <w:r w:rsidR="002977C5">
        <w:rPr>
          <w:rFonts w:asciiTheme="minorHAnsi" w:hAnsiTheme="minorHAnsi" w:cstheme="minorHAnsi"/>
          <w:sz w:val="20"/>
          <w:szCs w:val="20"/>
          <w:lang w:val="ro-RO"/>
        </w:rPr>
        <w:t xml:space="preserve"> ales de acesta și acceptat de a</w:t>
      </w:r>
      <w:r w:rsidR="00D511D6" w:rsidRPr="008A3ABE">
        <w:rPr>
          <w:rFonts w:asciiTheme="minorHAnsi" w:hAnsiTheme="minorHAnsi" w:cstheme="minorHAnsi"/>
          <w:sz w:val="20"/>
          <w:szCs w:val="20"/>
          <w:lang w:val="ro-RO"/>
        </w:rPr>
        <w:t>ngajator.</w:t>
      </w:r>
    </w:p>
    <w:p w14:paraId="39A438FE" w14:textId="16B0B209" w:rsidR="00D511D6" w:rsidRDefault="00D511D6" w:rsidP="00316343">
      <w:pPr>
        <w:jc w:val="both"/>
        <w:rPr>
          <w:rFonts w:eastAsia="Times New Roman" w:cstheme="minorHAnsi"/>
          <w:sz w:val="20"/>
          <w:szCs w:val="20"/>
        </w:rPr>
      </w:pPr>
      <w:r w:rsidRPr="00D511D6">
        <w:rPr>
          <w:rFonts w:eastAsia="Times New Roman" w:cstheme="minorHAnsi"/>
          <w:sz w:val="20"/>
          <w:szCs w:val="20"/>
        </w:rPr>
        <w:t>Activitatea se va derula cu re</w:t>
      </w:r>
      <w:r w:rsidR="002977C5">
        <w:rPr>
          <w:rFonts w:eastAsia="Times New Roman" w:cstheme="minorHAnsi"/>
          <w:sz w:val="20"/>
          <w:szCs w:val="20"/>
        </w:rPr>
        <w:t>spectarea normelor interne ale a</w:t>
      </w:r>
      <w:r w:rsidRPr="00D511D6">
        <w:rPr>
          <w:rFonts w:eastAsia="Times New Roman" w:cstheme="minorHAnsi"/>
          <w:sz w:val="20"/>
          <w:szCs w:val="20"/>
        </w:rPr>
        <w:t>ngajatorului și a tuturor prevederilor legale aplicabile în materie.</w:t>
      </w:r>
    </w:p>
    <w:p w14:paraId="68E4233B" w14:textId="77777777" w:rsidR="009D5942" w:rsidRDefault="009D5942" w:rsidP="009D5942">
      <w:pPr>
        <w:jc w:val="both"/>
        <w:rPr>
          <w:rFonts w:eastAsia="Verdana" w:cstheme="minorHAnsi"/>
          <w:color w:val="000000" w:themeColor="text1"/>
          <w:sz w:val="20"/>
          <w:szCs w:val="20"/>
        </w:rPr>
      </w:pPr>
      <w:r w:rsidRPr="001A7510">
        <w:rPr>
          <w:rFonts w:eastAsia="Verdana" w:cstheme="minorHAnsi"/>
          <w:color w:val="000000" w:themeColor="text1"/>
          <w:sz w:val="20"/>
          <w:szCs w:val="20"/>
          <w:highlight w:val="white"/>
        </w:rPr>
        <w:t xml:space="preserve">Activitatea se desfășoară </w:t>
      </w:r>
      <w:r>
        <w:rPr>
          <w:rFonts w:eastAsia="Verdana" w:cstheme="minorHAnsi"/>
          <w:color w:val="000000" w:themeColor="text1"/>
          <w:sz w:val="20"/>
          <w:szCs w:val="20"/>
        </w:rPr>
        <w:t>astfel:</w:t>
      </w:r>
    </w:p>
    <w:p w14:paraId="132876D0" w14:textId="6AC5026E" w:rsidR="009D5942" w:rsidRDefault="009D5942" w:rsidP="009D5942">
      <w:pPr>
        <w:jc w:val="both"/>
        <w:rPr>
          <w:rFonts w:eastAsia="Verdana" w:cstheme="minorHAnsi"/>
          <w:color w:val="000000" w:themeColor="text1"/>
          <w:sz w:val="20"/>
          <w:szCs w:val="20"/>
        </w:rPr>
      </w:pPr>
      <w:r>
        <w:rPr>
          <w:rFonts w:eastAsia="Verdana" w:cstheme="minorHAnsi"/>
          <w:color w:val="000000" w:themeColor="text1"/>
          <w:sz w:val="20"/>
          <w:szCs w:val="20"/>
        </w:rPr>
        <w:t xml:space="preserve">- la domiciliul </w:t>
      </w:r>
      <w:proofErr w:type="spellStart"/>
      <w:r w:rsidR="002977C5">
        <w:rPr>
          <w:rFonts w:eastAsia="Verdana" w:cstheme="minorHAnsi"/>
          <w:color w:val="000000" w:themeColor="text1"/>
          <w:sz w:val="20"/>
          <w:szCs w:val="20"/>
        </w:rPr>
        <w:t>tele</w:t>
      </w:r>
      <w:r>
        <w:rPr>
          <w:rFonts w:eastAsia="Verdana" w:cstheme="minorHAnsi"/>
          <w:color w:val="000000" w:themeColor="text1"/>
          <w:sz w:val="20"/>
          <w:szCs w:val="20"/>
        </w:rPr>
        <w:t>salariatului</w:t>
      </w:r>
      <w:proofErr w:type="spellEnd"/>
      <w:r>
        <w:rPr>
          <w:rFonts w:eastAsia="Verdana" w:cstheme="minorHAnsi"/>
          <w:color w:val="000000" w:themeColor="text1"/>
          <w:sz w:val="20"/>
          <w:szCs w:val="20"/>
        </w:rPr>
        <w:t xml:space="preserve"> din: </w:t>
      </w:r>
      <w:r w:rsidRPr="001A7510">
        <w:rPr>
          <w:rFonts w:eastAsia="Verdana" w:cstheme="minorHAnsi"/>
          <w:b/>
          <w:color w:val="000000" w:themeColor="text1"/>
          <w:sz w:val="20"/>
          <w:szCs w:val="20"/>
          <w:highlight w:val="white"/>
        </w:rPr>
        <w:t>{</w:t>
      </w:r>
      <w:proofErr w:type="spellStart"/>
      <w:r w:rsidRPr="001A7510">
        <w:rPr>
          <w:rFonts w:eastAsia="Verdana" w:cstheme="minorHAnsi"/>
          <w:b/>
          <w:color w:val="000000" w:themeColor="text1"/>
          <w:sz w:val="20"/>
          <w:szCs w:val="20"/>
          <w:highlight w:val="white"/>
        </w:rPr>
        <w:t>s_localitate</w:t>
      </w:r>
      <w:proofErr w:type="spellEnd"/>
      <w:r w:rsidRPr="001A7510">
        <w:rPr>
          <w:rFonts w:eastAsia="Verdana" w:cstheme="minorHAnsi"/>
          <w:b/>
          <w:color w:val="000000" w:themeColor="text1"/>
          <w:sz w:val="20"/>
          <w:szCs w:val="20"/>
          <w:highlight w:val="white"/>
        </w:rPr>
        <w:t>}</w:t>
      </w:r>
      <w:r w:rsidRPr="001A7510">
        <w:rPr>
          <w:rFonts w:eastAsia="Verdana" w:cstheme="minorHAnsi"/>
          <w:color w:val="000000" w:themeColor="text1"/>
          <w:sz w:val="20"/>
          <w:szCs w:val="20"/>
          <w:highlight w:val="white"/>
        </w:rPr>
        <w:t xml:space="preserve">, </w:t>
      </w:r>
      <w:r w:rsidRPr="001A7510">
        <w:rPr>
          <w:rFonts w:eastAsia="Verdana" w:cstheme="minorHAnsi"/>
          <w:b/>
          <w:color w:val="000000" w:themeColor="text1"/>
          <w:sz w:val="20"/>
          <w:szCs w:val="20"/>
          <w:highlight w:val="white"/>
        </w:rPr>
        <w:t>{</w:t>
      </w:r>
      <w:proofErr w:type="spellStart"/>
      <w:r w:rsidRPr="001A7510">
        <w:rPr>
          <w:rFonts w:eastAsia="Verdana" w:cstheme="minorHAnsi"/>
          <w:b/>
          <w:color w:val="000000" w:themeColor="text1"/>
          <w:sz w:val="20"/>
          <w:szCs w:val="20"/>
          <w:highlight w:val="white"/>
        </w:rPr>
        <w:t>s_adresa</w:t>
      </w:r>
      <w:proofErr w:type="spellEnd"/>
      <w:r w:rsidRPr="001A7510">
        <w:rPr>
          <w:rFonts w:eastAsia="Verdana" w:cstheme="minorHAnsi"/>
          <w:b/>
          <w:color w:val="000000" w:themeColor="text1"/>
          <w:sz w:val="20"/>
          <w:szCs w:val="20"/>
          <w:highlight w:val="white"/>
        </w:rPr>
        <w:t>}</w:t>
      </w:r>
      <w:r w:rsidRPr="001A7510">
        <w:rPr>
          <w:rFonts w:eastAsia="Verdana" w:cstheme="minorHAnsi"/>
          <w:color w:val="000000" w:themeColor="text1"/>
          <w:sz w:val="20"/>
          <w:szCs w:val="20"/>
          <w:highlight w:val="white"/>
        </w:rPr>
        <w:t xml:space="preserve">, județ </w:t>
      </w:r>
      <w:r w:rsidRPr="001A7510">
        <w:rPr>
          <w:rFonts w:eastAsia="Verdana" w:cstheme="minorHAnsi"/>
          <w:b/>
          <w:color w:val="000000" w:themeColor="text1"/>
          <w:sz w:val="20"/>
          <w:szCs w:val="20"/>
          <w:highlight w:val="white"/>
        </w:rPr>
        <w:t>{</w:t>
      </w:r>
      <w:proofErr w:type="spellStart"/>
      <w:r w:rsidRPr="001A7510">
        <w:rPr>
          <w:rFonts w:eastAsia="Verdana" w:cstheme="minorHAnsi"/>
          <w:b/>
          <w:color w:val="000000" w:themeColor="text1"/>
          <w:sz w:val="20"/>
          <w:szCs w:val="20"/>
          <w:highlight w:val="white"/>
        </w:rPr>
        <w:t>s_judet</w:t>
      </w:r>
      <w:proofErr w:type="spellEnd"/>
      <w:r w:rsidRPr="001A7510">
        <w:rPr>
          <w:rFonts w:eastAsia="Verdana" w:cstheme="minorHAnsi"/>
          <w:b/>
          <w:color w:val="000000" w:themeColor="text1"/>
          <w:sz w:val="20"/>
          <w:szCs w:val="20"/>
          <w:highlight w:val="white"/>
        </w:rPr>
        <w:t>}</w:t>
      </w:r>
      <w:r>
        <w:rPr>
          <w:rFonts w:eastAsia="Verdana" w:cstheme="minorHAnsi"/>
          <w:b/>
          <w:color w:val="000000" w:themeColor="text1"/>
          <w:sz w:val="20"/>
          <w:szCs w:val="20"/>
        </w:rPr>
        <w:t xml:space="preserve">, </w:t>
      </w:r>
      <w:r w:rsidRPr="002E6A07">
        <w:rPr>
          <w:rFonts w:eastAsia="Verdana" w:cstheme="minorHAnsi"/>
          <w:color w:val="000000" w:themeColor="text1"/>
          <w:sz w:val="20"/>
          <w:szCs w:val="20"/>
        </w:rPr>
        <w:t xml:space="preserve">în zilele de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b/>
          <w:sz w:val="20"/>
          <w:szCs w:val="20"/>
        </w:rPr>
        <w:t xml:space="preserv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color w:val="000000" w:themeColor="text1"/>
          <w:sz w:val="20"/>
          <w:szCs w:val="20"/>
        </w:rPr>
        <w:t>;</w:t>
      </w:r>
    </w:p>
    <w:p w14:paraId="1262BE04" w14:textId="77777777" w:rsidR="009D5942" w:rsidRDefault="009D5942" w:rsidP="009D5942">
      <w:pPr>
        <w:jc w:val="both"/>
        <w:rPr>
          <w:rFonts w:eastAsia="Verdana" w:cstheme="minorHAnsi"/>
          <w:color w:val="000000" w:themeColor="text1"/>
          <w:sz w:val="20"/>
          <w:szCs w:val="20"/>
        </w:rPr>
      </w:pPr>
      <w:r>
        <w:rPr>
          <w:rFonts w:eastAsia="Verdana" w:cstheme="minorHAnsi"/>
          <w:color w:val="000000" w:themeColor="text1"/>
          <w:sz w:val="20"/>
          <w:szCs w:val="20"/>
        </w:rPr>
        <w:t xml:space="preserve">- la sediul angajatorului din: </w:t>
      </w:r>
      <w:r w:rsidRPr="001A7510">
        <w:rPr>
          <w:rFonts w:eastAsia="Verdana" w:cstheme="minorHAnsi"/>
          <w:b/>
          <w:color w:val="000000" w:themeColor="text1"/>
          <w:sz w:val="20"/>
          <w:szCs w:val="20"/>
          <w:highlight w:val="white"/>
        </w:rPr>
        <w:t>{</w:t>
      </w:r>
      <w:proofErr w:type="spellStart"/>
      <w:r w:rsidRPr="001A7510">
        <w:rPr>
          <w:rFonts w:eastAsia="Verdana" w:cstheme="minorHAnsi"/>
          <w:b/>
          <w:color w:val="000000" w:themeColor="text1"/>
          <w:sz w:val="20"/>
          <w:szCs w:val="20"/>
          <w:highlight w:val="white"/>
        </w:rPr>
        <w:t>a_localitate</w:t>
      </w:r>
      <w:proofErr w:type="spellEnd"/>
      <w:r w:rsidRPr="001A7510">
        <w:rPr>
          <w:rFonts w:eastAsia="Verdana" w:cstheme="minorHAnsi"/>
          <w:b/>
          <w:color w:val="000000" w:themeColor="text1"/>
          <w:sz w:val="20"/>
          <w:szCs w:val="20"/>
          <w:highlight w:val="white"/>
        </w:rPr>
        <w:t>}, {</w:t>
      </w:r>
      <w:proofErr w:type="spellStart"/>
      <w:r w:rsidRPr="001A7510">
        <w:rPr>
          <w:rFonts w:eastAsia="Verdana" w:cstheme="minorHAnsi"/>
          <w:b/>
          <w:color w:val="000000" w:themeColor="text1"/>
          <w:sz w:val="20"/>
          <w:szCs w:val="20"/>
          <w:highlight w:val="white"/>
        </w:rPr>
        <w:t>a_adresa</w:t>
      </w:r>
      <w:proofErr w:type="spellEnd"/>
      <w:r w:rsidRPr="001A7510">
        <w:rPr>
          <w:rFonts w:eastAsia="Verdana" w:cstheme="minorHAnsi"/>
          <w:b/>
          <w:color w:val="000000" w:themeColor="text1"/>
          <w:sz w:val="20"/>
          <w:szCs w:val="20"/>
          <w:highlight w:val="white"/>
        </w:rPr>
        <w:t>}</w:t>
      </w:r>
      <w:r>
        <w:rPr>
          <w:rFonts w:eastAsia="Verdana" w:cstheme="minorHAnsi"/>
          <w:b/>
          <w:color w:val="000000" w:themeColor="text1"/>
          <w:sz w:val="20"/>
          <w:szCs w:val="20"/>
          <w:highlight w:val="white"/>
        </w:rPr>
        <w:t xml:space="preserve"> </w:t>
      </w:r>
      <w:r w:rsidRPr="002E6A07">
        <w:rPr>
          <w:rFonts w:eastAsia="Verdana" w:cstheme="minorHAnsi"/>
          <w:color w:val="000000" w:themeColor="text1"/>
          <w:sz w:val="20"/>
          <w:szCs w:val="20"/>
          <w:highlight w:val="white"/>
        </w:rPr>
        <w:t xml:space="preserve">județ </w:t>
      </w:r>
      <w:r w:rsidRPr="001A7510">
        <w:rPr>
          <w:rFonts w:eastAsia="Verdana" w:cstheme="minorHAnsi"/>
          <w:b/>
          <w:color w:val="000000" w:themeColor="text1"/>
          <w:sz w:val="20"/>
          <w:szCs w:val="20"/>
          <w:highlight w:val="white"/>
        </w:rPr>
        <w:t>{</w:t>
      </w:r>
      <w:proofErr w:type="spellStart"/>
      <w:r w:rsidRPr="001A7510">
        <w:rPr>
          <w:rFonts w:eastAsia="Verdana" w:cstheme="minorHAnsi"/>
          <w:b/>
          <w:color w:val="000000" w:themeColor="text1"/>
          <w:sz w:val="20"/>
          <w:szCs w:val="20"/>
          <w:highlight w:val="white"/>
        </w:rPr>
        <w:t>a_judet</w:t>
      </w:r>
      <w:proofErr w:type="spellEnd"/>
      <w:r w:rsidRPr="001A7510">
        <w:rPr>
          <w:rFonts w:eastAsia="Verdana" w:cstheme="minorHAnsi"/>
          <w:b/>
          <w:color w:val="000000" w:themeColor="text1"/>
          <w:sz w:val="20"/>
          <w:szCs w:val="20"/>
          <w:highlight w:val="white"/>
        </w:rPr>
        <w:t>}</w:t>
      </w:r>
      <w:r>
        <w:rPr>
          <w:rFonts w:eastAsia="Verdana" w:cstheme="minorHAnsi"/>
          <w:b/>
          <w:color w:val="000000" w:themeColor="text1"/>
          <w:sz w:val="20"/>
          <w:szCs w:val="20"/>
        </w:rPr>
        <w:t xml:space="preserve">, </w:t>
      </w:r>
      <w:r w:rsidRPr="002E6A07">
        <w:rPr>
          <w:rFonts w:eastAsia="Verdana" w:cstheme="minorHAnsi"/>
          <w:color w:val="000000" w:themeColor="text1"/>
          <w:sz w:val="20"/>
          <w:szCs w:val="20"/>
        </w:rPr>
        <w:t>în zilele de</w:t>
      </w:r>
      <w:r>
        <w:rPr>
          <w:rFonts w:eastAsia="Verdana" w:cstheme="minorHAnsi"/>
          <w:b/>
          <w:color w:val="000000" w:themeColor="text1"/>
          <w:sz w:val="20"/>
          <w:szCs w:val="20"/>
        </w:rPr>
        <w:t xml:space="preserv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b/>
          <w:sz w:val="20"/>
          <w:szCs w:val="20"/>
        </w:rPr>
        <w:t xml:space="preserv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color w:val="000000" w:themeColor="text1"/>
          <w:sz w:val="20"/>
          <w:szCs w:val="20"/>
        </w:rPr>
        <w:t>.</w:t>
      </w:r>
      <w:r>
        <w:rPr>
          <w:rStyle w:val="FootnoteReference"/>
          <w:rFonts w:eastAsia="Verdana" w:cstheme="minorHAnsi"/>
          <w:color w:val="000000" w:themeColor="text1"/>
          <w:szCs w:val="20"/>
        </w:rPr>
        <w:footnoteReference w:id="1"/>
      </w:r>
    </w:p>
    <w:p w14:paraId="22EFCF34" w14:textId="726AED2E" w:rsidR="009D5942" w:rsidRDefault="009D5942" w:rsidP="00316343">
      <w:pPr>
        <w:jc w:val="both"/>
        <w:rPr>
          <w:rFonts w:eastAsia="Times New Roman" w:cstheme="minorHAnsi"/>
          <w:sz w:val="20"/>
          <w:szCs w:val="20"/>
        </w:rPr>
      </w:pPr>
      <w:r>
        <w:rPr>
          <w:rFonts w:eastAsia="Times New Roman" w:cstheme="minorHAnsi"/>
          <w:sz w:val="20"/>
          <w:szCs w:val="20"/>
        </w:rPr>
        <w:t xml:space="preserve">- alt loc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b/>
          <w:sz w:val="20"/>
          <w:szCs w:val="20"/>
        </w:rPr>
        <w:t xml:space="preserv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Style w:val="FootnoteReference"/>
          <w:rFonts w:eastAsia="Verdana" w:cstheme="minorHAnsi"/>
          <w:b/>
          <w:sz w:val="20"/>
          <w:szCs w:val="20"/>
          <w:highlight w:val="white"/>
        </w:rPr>
        <w:footnoteReference w:id="2"/>
      </w:r>
      <w:r>
        <w:rPr>
          <w:rFonts w:eastAsia="Verdana" w:cstheme="minorHAnsi"/>
          <w:b/>
          <w:sz w:val="20"/>
          <w:szCs w:val="20"/>
        </w:rPr>
        <w:t>.</w:t>
      </w:r>
    </w:p>
    <w:p w14:paraId="4C84BFC3" w14:textId="77777777" w:rsidR="008A3ABE" w:rsidRPr="00D511D6" w:rsidRDefault="008A3ABE" w:rsidP="00316343">
      <w:pPr>
        <w:jc w:val="both"/>
        <w:rPr>
          <w:rFonts w:eastAsia="Times New Roman" w:cstheme="minorHAnsi"/>
          <w:sz w:val="20"/>
          <w:szCs w:val="20"/>
        </w:rPr>
      </w:pPr>
    </w:p>
    <w:p w14:paraId="03B3F23E" w14:textId="6EB0755E" w:rsidR="00316343" w:rsidRDefault="00316343" w:rsidP="008A3ABE">
      <w:pPr>
        <w:shd w:val="clear" w:color="auto" w:fill="FFFFFF"/>
        <w:jc w:val="both"/>
        <w:outlineLvl w:val="2"/>
        <w:rPr>
          <w:rFonts w:eastAsia="Times New Roman" w:cstheme="minorHAnsi"/>
          <w:sz w:val="20"/>
          <w:szCs w:val="20"/>
        </w:rPr>
      </w:pPr>
      <w:r w:rsidRPr="008A3ABE">
        <w:rPr>
          <w:rFonts w:eastAsia="Times New Roman" w:cstheme="minorHAnsi"/>
          <w:b/>
          <w:bCs/>
          <w:sz w:val="20"/>
          <w:szCs w:val="20"/>
        </w:rPr>
        <w:t>Art. 2</w:t>
      </w:r>
      <w:bookmarkStart w:id="4" w:name="p-1703-art-iii-dispoziii-finale-4"/>
      <w:bookmarkEnd w:id="4"/>
      <w:r w:rsidRPr="008A3ABE">
        <w:rPr>
          <w:rFonts w:eastAsia="Times New Roman" w:cstheme="minorHAnsi"/>
          <w:b/>
          <w:bCs/>
          <w:sz w:val="20"/>
          <w:szCs w:val="20"/>
        </w:rPr>
        <w:t xml:space="preserve">. </w:t>
      </w:r>
      <w:r w:rsidRPr="00316343">
        <w:rPr>
          <w:rFonts w:eastAsia="Times New Roman" w:cstheme="minorHAnsi"/>
          <w:sz w:val="20"/>
          <w:szCs w:val="20"/>
        </w:rPr>
        <w:t xml:space="preserve">Programul de lucru al </w:t>
      </w:r>
      <w:proofErr w:type="spellStart"/>
      <w:r w:rsidR="008A3ABE">
        <w:rPr>
          <w:rFonts w:eastAsia="Times New Roman" w:cstheme="minorHAnsi"/>
          <w:sz w:val="20"/>
          <w:szCs w:val="20"/>
        </w:rPr>
        <w:t>telesalariatului</w:t>
      </w:r>
      <w:proofErr w:type="spellEnd"/>
      <w:r w:rsidRPr="00316343">
        <w:rPr>
          <w:rFonts w:eastAsia="Times New Roman" w:cstheme="minorHAnsi"/>
          <w:sz w:val="20"/>
          <w:szCs w:val="20"/>
        </w:rPr>
        <w:t xml:space="preserve"> va rămâne cel prevăzut în contractul individual de muncă, respectând norma zilnică de </w:t>
      </w:r>
      <w:r w:rsidR="008A3ABE" w:rsidRPr="008A3ABE">
        <w:rPr>
          <w:rStyle w:val="Strong"/>
          <w:rFonts w:cstheme="minorHAnsi"/>
          <w:sz w:val="20"/>
          <w:szCs w:val="20"/>
        </w:rPr>
        <w:t>{</w:t>
      </w:r>
      <w:proofErr w:type="spellStart"/>
      <w:r w:rsidR="008A3ABE" w:rsidRPr="008A3ABE">
        <w:rPr>
          <w:rStyle w:val="Strong"/>
          <w:rFonts w:cstheme="minorHAnsi"/>
          <w:sz w:val="20"/>
          <w:szCs w:val="20"/>
        </w:rPr>
        <w:t>c_numar_ore</w:t>
      </w:r>
      <w:proofErr w:type="spellEnd"/>
      <w:r w:rsidR="008A3ABE" w:rsidRPr="008A3ABE">
        <w:rPr>
          <w:rStyle w:val="Strong"/>
          <w:rFonts w:cstheme="minorHAnsi"/>
          <w:sz w:val="20"/>
          <w:szCs w:val="20"/>
        </w:rPr>
        <w:t>}</w:t>
      </w:r>
      <w:r w:rsidR="008A3ABE" w:rsidRPr="008A3ABE">
        <w:rPr>
          <w:rFonts w:eastAsia="Times New Roman" w:cstheme="minorHAnsi"/>
          <w:sz w:val="20"/>
          <w:szCs w:val="20"/>
        </w:rPr>
        <w:t xml:space="preserve"> </w:t>
      </w:r>
      <w:r w:rsidR="008A3ABE" w:rsidRPr="008A3ABE">
        <w:rPr>
          <w:rStyle w:val="Strong"/>
          <w:rFonts w:cstheme="minorHAnsi"/>
          <w:sz w:val="20"/>
          <w:szCs w:val="20"/>
        </w:rPr>
        <w:t>{</w:t>
      </w:r>
      <w:proofErr w:type="spellStart"/>
      <w:r w:rsidR="008A3ABE" w:rsidRPr="008A3ABE">
        <w:rPr>
          <w:rStyle w:val="Strong"/>
          <w:rFonts w:cstheme="minorHAnsi"/>
          <w:sz w:val="20"/>
          <w:szCs w:val="20"/>
        </w:rPr>
        <w:t>c_tip_interval_repartizare</w:t>
      </w:r>
      <w:proofErr w:type="spellEnd"/>
      <w:r w:rsidR="008A3ABE" w:rsidRPr="008A3ABE">
        <w:rPr>
          <w:rStyle w:val="Strong"/>
          <w:rFonts w:cstheme="minorHAnsi"/>
          <w:sz w:val="20"/>
          <w:szCs w:val="20"/>
        </w:rPr>
        <w:t>}</w:t>
      </w:r>
      <w:r w:rsidRPr="00316343">
        <w:rPr>
          <w:rFonts w:eastAsia="Times New Roman" w:cstheme="minorHAnsi"/>
          <w:sz w:val="20"/>
          <w:szCs w:val="20"/>
        </w:rPr>
        <w:t xml:space="preserve"> și intervalul orar stabilit.</w:t>
      </w:r>
    </w:p>
    <w:p w14:paraId="02938D8A" w14:textId="786E8CDF" w:rsidR="009D5942" w:rsidRPr="00316343" w:rsidRDefault="009D5942" w:rsidP="009D5942">
      <w:pPr>
        <w:jc w:val="both"/>
        <w:rPr>
          <w:rFonts w:eastAsia="Verdana" w:cstheme="minorHAnsi"/>
          <w:color w:val="000000" w:themeColor="text1"/>
          <w:sz w:val="20"/>
          <w:szCs w:val="20"/>
        </w:rPr>
      </w:pPr>
      <w:r>
        <w:rPr>
          <w:rFonts w:eastAsia="Verdana" w:cstheme="minorHAnsi"/>
          <w:sz w:val="20"/>
          <w:szCs w:val="20"/>
        </w:rPr>
        <w:t xml:space="preserve">Evidențierea orelor de muncă prestate de </w:t>
      </w:r>
      <w:proofErr w:type="spellStart"/>
      <w:r>
        <w:rPr>
          <w:rFonts w:eastAsia="Verdana" w:cstheme="minorHAnsi"/>
          <w:sz w:val="20"/>
          <w:szCs w:val="20"/>
        </w:rPr>
        <w:t>telesalariat</w:t>
      </w:r>
      <w:proofErr w:type="spellEnd"/>
      <w:r>
        <w:rPr>
          <w:rFonts w:eastAsia="Verdana" w:cstheme="minorHAnsi"/>
          <w:sz w:val="20"/>
          <w:szCs w:val="20"/>
        </w:rPr>
        <w:t xml:space="preserve"> se face astfel: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b/>
          <w:sz w:val="20"/>
          <w:szCs w:val="20"/>
        </w:rPr>
        <w:t xml:space="preserve"> </w:t>
      </w:r>
      <w:r w:rsidRPr="00F004AA">
        <w:rPr>
          <w:rFonts w:eastAsia="Verdana" w:cstheme="minorHAnsi"/>
          <w:b/>
          <w:sz w:val="20"/>
          <w:szCs w:val="20"/>
          <w:highlight w:val="white"/>
        </w:rPr>
        <w:t>{</w:t>
      </w:r>
      <w:proofErr w:type="spellStart"/>
      <w:r w:rsidRPr="00F004AA">
        <w:rPr>
          <w:rFonts w:eastAsia="Verdana" w:cstheme="minorHAnsi"/>
          <w:b/>
          <w:sz w:val="20"/>
          <w:szCs w:val="20"/>
          <w:highlight w:val="white"/>
        </w:rPr>
        <w:t>space</w:t>
      </w:r>
      <w:proofErr w:type="spellEnd"/>
      <w:r w:rsidRPr="00F004AA">
        <w:rPr>
          <w:rFonts w:eastAsia="Verdana" w:cstheme="minorHAnsi"/>
          <w:b/>
          <w:sz w:val="20"/>
          <w:szCs w:val="20"/>
          <w:highlight w:val="white"/>
        </w:rPr>
        <w:t>}</w:t>
      </w:r>
      <w:r>
        <w:rPr>
          <w:rFonts w:eastAsia="Verdana" w:cstheme="minorHAnsi"/>
          <w:color w:val="000000" w:themeColor="text1"/>
          <w:sz w:val="20"/>
          <w:szCs w:val="20"/>
        </w:rPr>
        <w:t>.</w:t>
      </w:r>
    </w:p>
    <w:p w14:paraId="2960E2FB" w14:textId="1F56DF75" w:rsidR="00316343" w:rsidRDefault="008A3ABE" w:rsidP="008A3ABE">
      <w:pPr>
        <w:jc w:val="both"/>
        <w:rPr>
          <w:rFonts w:eastAsia="Times New Roman" w:cstheme="minorHAnsi"/>
          <w:sz w:val="20"/>
          <w:szCs w:val="20"/>
        </w:rPr>
      </w:pPr>
      <w:proofErr w:type="spellStart"/>
      <w:r>
        <w:rPr>
          <w:rFonts w:eastAsia="Times New Roman" w:cstheme="minorHAnsi"/>
          <w:sz w:val="20"/>
          <w:szCs w:val="20"/>
        </w:rPr>
        <w:t>Telesalariatul</w:t>
      </w:r>
      <w:proofErr w:type="spellEnd"/>
      <w:r w:rsidR="00316343" w:rsidRPr="00316343">
        <w:rPr>
          <w:rFonts w:eastAsia="Times New Roman" w:cstheme="minorHAnsi"/>
          <w:sz w:val="20"/>
          <w:szCs w:val="20"/>
        </w:rPr>
        <w:t xml:space="preserve"> este responsabil de organizarea și menținerea unui spațiu de lucru corespunzător, care să respecte cerințele de securitate și sănătate în muncă.</w:t>
      </w:r>
    </w:p>
    <w:p w14:paraId="62C7536F" w14:textId="77777777" w:rsidR="008A3ABE" w:rsidRPr="00316343" w:rsidRDefault="008A3ABE" w:rsidP="008A3ABE">
      <w:pPr>
        <w:jc w:val="both"/>
        <w:rPr>
          <w:rFonts w:eastAsia="Times New Roman" w:cstheme="minorHAnsi"/>
          <w:sz w:val="20"/>
          <w:szCs w:val="20"/>
        </w:rPr>
      </w:pPr>
    </w:p>
    <w:p w14:paraId="2654E5D4" w14:textId="77777777" w:rsidR="008A3ABE" w:rsidRPr="001A7510" w:rsidRDefault="008A3ABE" w:rsidP="008A3ABE">
      <w:pPr>
        <w:jc w:val="both"/>
        <w:rPr>
          <w:rFonts w:cstheme="minorHAnsi"/>
          <w:color w:val="000000" w:themeColor="text1"/>
          <w:sz w:val="20"/>
          <w:szCs w:val="20"/>
        </w:rPr>
      </w:pPr>
      <w:r>
        <w:rPr>
          <w:rFonts w:eastAsia="Verdana" w:cstheme="minorHAnsi"/>
          <w:b/>
          <w:color w:val="000000" w:themeColor="text1"/>
          <w:sz w:val="20"/>
          <w:szCs w:val="20"/>
          <w:highlight w:val="white"/>
        </w:rPr>
        <w:t>Drepturi și obligații ale părților privind sănătatea și securitatea în muncă</w:t>
      </w:r>
      <w:r w:rsidRPr="001A7510">
        <w:rPr>
          <w:rFonts w:eastAsia="Verdana" w:cstheme="minorHAnsi"/>
          <w:b/>
          <w:color w:val="000000" w:themeColor="text1"/>
          <w:sz w:val="20"/>
          <w:szCs w:val="20"/>
          <w:highlight w:val="white"/>
        </w:rPr>
        <w:t>:</w:t>
      </w:r>
    </w:p>
    <w:p w14:paraId="2201BC00" w14:textId="77777777" w:rsidR="008A3ABE" w:rsidRPr="001A7510" w:rsidRDefault="008A3ABE" w:rsidP="008A3ABE">
      <w:pPr>
        <w:jc w:val="both"/>
        <w:rPr>
          <w:rFonts w:cstheme="minorHAnsi"/>
          <w:color w:val="000000" w:themeColor="text1"/>
          <w:sz w:val="20"/>
          <w:szCs w:val="20"/>
        </w:rPr>
      </w:pPr>
      <w:r>
        <w:rPr>
          <w:rFonts w:eastAsia="Verdana" w:cstheme="minorHAnsi"/>
          <w:color w:val="000000" w:themeColor="text1"/>
          <w:sz w:val="20"/>
          <w:szCs w:val="20"/>
          <w:highlight w:val="white"/>
        </w:rPr>
        <w:t>a)</w:t>
      </w:r>
      <w:r w:rsidRPr="001A7510">
        <w:rPr>
          <w:rFonts w:eastAsia="Verdana" w:cstheme="minorHAnsi"/>
          <w:color w:val="000000" w:themeColor="text1"/>
          <w:sz w:val="20"/>
          <w:szCs w:val="20"/>
          <w:highlight w:val="white"/>
        </w:rPr>
        <w:t xml:space="preserve"> echipament individual de protecție </w:t>
      </w:r>
      <w:r w:rsidRPr="001A7510">
        <w:rPr>
          <w:rFonts w:eastAsia="Verdana" w:cstheme="minorHAnsi"/>
          <w:color w:val="000000" w:themeColor="text1"/>
          <w:sz w:val="20"/>
          <w:szCs w:val="20"/>
        </w:rPr>
        <w:t>{</w:t>
      </w:r>
      <w:proofErr w:type="spellStart"/>
      <w:r w:rsidRPr="001A7510">
        <w:rPr>
          <w:rFonts w:eastAsia="Verdana" w:cstheme="minorHAnsi"/>
          <w:color w:val="000000" w:themeColor="text1"/>
          <w:sz w:val="20"/>
          <w:szCs w:val="20"/>
        </w:rPr>
        <w:t>space</w:t>
      </w:r>
      <w:proofErr w:type="spellEnd"/>
      <w:r w:rsidRPr="001A7510">
        <w:rPr>
          <w:rFonts w:eastAsia="Verdana" w:cstheme="minorHAnsi"/>
          <w:color w:val="000000" w:themeColor="text1"/>
          <w:sz w:val="20"/>
          <w:szCs w:val="20"/>
        </w:rPr>
        <w:t>}</w:t>
      </w:r>
      <w:r>
        <w:rPr>
          <w:rFonts w:eastAsia="Verdana" w:cstheme="minorHAnsi"/>
          <w:color w:val="000000" w:themeColor="text1"/>
          <w:sz w:val="20"/>
          <w:szCs w:val="20"/>
        </w:rPr>
        <w:t>;</w:t>
      </w:r>
    </w:p>
    <w:p w14:paraId="37961881" w14:textId="77777777" w:rsidR="008A3ABE" w:rsidRPr="001A7510" w:rsidRDefault="008A3ABE" w:rsidP="008A3ABE">
      <w:pPr>
        <w:jc w:val="both"/>
        <w:rPr>
          <w:rFonts w:cstheme="minorHAnsi"/>
          <w:color w:val="000000" w:themeColor="text1"/>
          <w:sz w:val="20"/>
          <w:szCs w:val="20"/>
        </w:rPr>
      </w:pPr>
      <w:r>
        <w:rPr>
          <w:rFonts w:eastAsia="Verdana" w:cstheme="minorHAnsi"/>
          <w:color w:val="000000" w:themeColor="text1"/>
          <w:sz w:val="20"/>
          <w:szCs w:val="20"/>
          <w:highlight w:val="white"/>
        </w:rPr>
        <w:t xml:space="preserve">b) </w:t>
      </w:r>
      <w:r w:rsidRPr="001A7510">
        <w:rPr>
          <w:rFonts w:eastAsia="Verdana" w:cstheme="minorHAnsi"/>
          <w:color w:val="000000" w:themeColor="text1"/>
          <w:sz w:val="20"/>
          <w:szCs w:val="20"/>
          <w:highlight w:val="white"/>
        </w:rPr>
        <w:t xml:space="preserve">echipament individual de lucru </w:t>
      </w:r>
      <w:r w:rsidRPr="001A7510">
        <w:rPr>
          <w:rFonts w:eastAsia="Verdana" w:cstheme="minorHAnsi"/>
          <w:color w:val="000000" w:themeColor="text1"/>
          <w:sz w:val="20"/>
          <w:szCs w:val="20"/>
        </w:rPr>
        <w:t>{</w:t>
      </w:r>
      <w:proofErr w:type="spellStart"/>
      <w:r w:rsidRPr="001A7510">
        <w:rPr>
          <w:rFonts w:eastAsia="Verdana" w:cstheme="minorHAnsi"/>
          <w:color w:val="000000" w:themeColor="text1"/>
          <w:sz w:val="20"/>
          <w:szCs w:val="20"/>
        </w:rPr>
        <w:t>space</w:t>
      </w:r>
      <w:proofErr w:type="spellEnd"/>
      <w:r w:rsidRPr="001A7510">
        <w:rPr>
          <w:rFonts w:eastAsia="Verdana" w:cstheme="minorHAnsi"/>
          <w:color w:val="000000" w:themeColor="text1"/>
          <w:sz w:val="20"/>
          <w:szCs w:val="20"/>
        </w:rPr>
        <w:t>}</w:t>
      </w:r>
      <w:r>
        <w:rPr>
          <w:rFonts w:eastAsia="Verdana" w:cstheme="minorHAnsi"/>
          <w:color w:val="000000" w:themeColor="text1"/>
          <w:sz w:val="20"/>
          <w:szCs w:val="20"/>
        </w:rPr>
        <w:t>;</w:t>
      </w:r>
    </w:p>
    <w:p w14:paraId="1436D1CD" w14:textId="77777777" w:rsidR="008A3ABE" w:rsidRPr="001A7510" w:rsidRDefault="008A3ABE" w:rsidP="008A3ABE">
      <w:pPr>
        <w:jc w:val="both"/>
        <w:rPr>
          <w:rFonts w:cstheme="minorHAnsi"/>
          <w:color w:val="000000" w:themeColor="text1"/>
          <w:sz w:val="20"/>
          <w:szCs w:val="20"/>
        </w:rPr>
      </w:pPr>
      <w:r>
        <w:rPr>
          <w:rFonts w:eastAsia="Verdana" w:cstheme="minorHAnsi"/>
          <w:color w:val="000000" w:themeColor="text1"/>
          <w:sz w:val="20"/>
          <w:szCs w:val="20"/>
          <w:highlight w:val="white"/>
        </w:rPr>
        <w:t>c) m</w:t>
      </w:r>
      <w:r w:rsidRPr="001A7510">
        <w:rPr>
          <w:rFonts w:eastAsia="Verdana" w:cstheme="minorHAnsi"/>
          <w:color w:val="000000" w:themeColor="text1"/>
          <w:sz w:val="20"/>
          <w:szCs w:val="20"/>
          <w:highlight w:val="white"/>
        </w:rPr>
        <w:t xml:space="preserve">ateriale </w:t>
      </w:r>
      <w:proofErr w:type="spellStart"/>
      <w:r w:rsidRPr="001A7510">
        <w:rPr>
          <w:rFonts w:eastAsia="Verdana" w:cstheme="minorHAnsi"/>
          <w:color w:val="000000" w:themeColor="text1"/>
          <w:sz w:val="20"/>
          <w:szCs w:val="20"/>
          <w:highlight w:val="white"/>
        </w:rPr>
        <w:t>igienico</w:t>
      </w:r>
      <w:proofErr w:type="spellEnd"/>
      <w:r w:rsidRPr="001A7510">
        <w:rPr>
          <w:rFonts w:eastAsia="Verdana" w:cstheme="minorHAnsi"/>
          <w:color w:val="000000" w:themeColor="text1"/>
          <w:sz w:val="20"/>
          <w:szCs w:val="20"/>
          <w:highlight w:val="white"/>
        </w:rPr>
        <w:t xml:space="preserve">-sanitare </w:t>
      </w:r>
      <w:r w:rsidRPr="001A7510">
        <w:rPr>
          <w:rFonts w:eastAsia="Verdana" w:cstheme="minorHAnsi"/>
          <w:color w:val="000000" w:themeColor="text1"/>
          <w:sz w:val="20"/>
          <w:szCs w:val="20"/>
        </w:rPr>
        <w:t>{</w:t>
      </w:r>
      <w:proofErr w:type="spellStart"/>
      <w:r w:rsidRPr="001A7510">
        <w:rPr>
          <w:rFonts w:eastAsia="Verdana" w:cstheme="minorHAnsi"/>
          <w:color w:val="000000" w:themeColor="text1"/>
          <w:sz w:val="20"/>
          <w:szCs w:val="20"/>
        </w:rPr>
        <w:t>space</w:t>
      </w:r>
      <w:proofErr w:type="spellEnd"/>
      <w:r w:rsidRPr="001A7510">
        <w:rPr>
          <w:rFonts w:eastAsia="Verdana" w:cstheme="minorHAnsi"/>
          <w:color w:val="000000" w:themeColor="text1"/>
          <w:sz w:val="20"/>
          <w:szCs w:val="20"/>
        </w:rPr>
        <w:t>}</w:t>
      </w:r>
      <w:r>
        <w:rPr>
          <w:rFonts w:eastAsia="Verdana" w:cstheme="minorHAnsi"/>
          <w:color w:val="000000" w:themeColor="text1"/>
          <w:sz w:val="20"/>
          <w:szCs w:val="20"/>
        </w:rPr>
        <w:t>;</w:t>
      </w:r>
    </w:p>
    <w:p w14:paraId="161B5D26" w14:textId="77777777" w:rsidR="008A3ABE" w:rsidRPr="001A7510" w:rsidRDefault="008A3ABE" w:rsidP="008A3ABE">
      <w:pPr>
        <w:jc w:val="both"/>
        <w:rPr>
          <w:rFonts w:cstheme="minorHAnsi"/>
          <w:color w:val="000000" w:themeColor="text1"/>
          <w:sz w:val="20"/>
          <w:szCs w:val="20"/>
        </w:rPr>
      </w:pPr>
      <w:r>
        <w:rPr>
          <w:rFonts w:eastAsia="Verdana" w:cstheme="minorHAnsi"/>
          <w:color w:val="000000" w:themeColor="text1"/>
          <w:sz w:val="20"/>
          <w:szCs w:val="20"/>
          <w:highlight w:val="white"/>
        </w:rPr>
        <w:t xml:space="preserve">d) </w:t>
      </w:r>
      <w:r w:rsidRPr="001A7510">
        <w:rPr>
          <w:rFonts w:eastAsia="Verdana" w:cstheme="minorHAnsi"/>
          <w:color w:val="000000" w:themeColor="text1"/>
          <w:sz w:val="20"/>
          <w:szCs w:val="20"/>
          <w:highlight w:val="white"/>
        </w:rPr>
        <w:t xml:space="preserve">alimentație de protecție </w:t>
      </w:r>
      <w:r w:rsidRPr="001A7510">
        <w:rPr>
          <w:rFonts w:eastAsia="Verdana" w:cstheme="minorHAnsi"/>
          <w:color w:val="000000" w:themeColor="text1"/>
          <w:sz w:val="20"/>
          <w:szCs w:val="20"/>
        </w:rPr>
        <w:t>{</w:t>
      </w:r>
      <w:proofErr w:type="spellStart"/>
      <w:r w:rsidRPr="001A7510">
        <w:rPr>
          <w:rFonts w:eastAsia="Verdana" w:cstheme="minorHAnsi"/>
          <w:color w:val="000000" w:themeColor="text1"/>
          <w:sz w:val="20"/>
          <w:szCs w:val="20"/>
        </w:rPr>
        <w:t>space</w:t>
      </w:r>
      <w:proofErr w:type="spellEnd"/>
      <w:r w:rsidRPr="001A7510">
        <w:rPr>
          <w:rFonts w:eastAsia="Verdana" w:cstheme="minorHAnsi"/>
          <w:color w:val="000000" w:themeColor="text1"/>
          <w:sz w:val="20"/>
          <w:szCs w:val="20"/>
        </w:rPr>
        <w:t>}</w:t>
      </w:r>
      <w:r>
        <w:rPr>
          <w:rFonts w:eastAsia="Verdana" w:cstheme="minorHAnsi"/>
          <w:color w:val="000000" w:themeColor="text1"/>
          <w:sz w:val="20"/>
          <w:szCs w:val="20"/>
        </w:rPr>
        <w:t>;</w:t>
      </w:r>
    </w:p>
    <w:p w14:paraId="32D12CB5" w14:textId="77777777" w:rsidR="008A3ABE" w:rsidRPr="00BE0DC4" w:rsidRDefault="008A3ABE" w:rsidP="008A3ABE">
      <w:pPr>
        <w:pStyle w:val="NormalWeb"/>
        <w:shd w:val="clear" w:color="auto" w:fill="FFFFFF"/>
        <w:spacing w:before="0" w:beforeAutospacing="0" w:after="0" w:afterAutospacing="0"/>
        <w:jc w:val="both"/>
        <w:rPr>
          <w:rFonts w:asciiTheme="minorHAnsi" w:hAnsiTheme="minorHAnsi" w:cstheme="minorHAnsi"/>
          <w:sz w:val="20"/>
          <w:szCs w:val="20"/>
          <w:lang w:val="ro-RO"/>
        </w:rPr>
      </w:pPr>
      <w:r w:rsidRPr="00BE0DC4">
        <w:rPr>
          <w:rFonts w:asciiTheme="minorHAnsi" w:eastAsia="Verdana" w:hAnsiTheme="minorHAnsi" w:cstheme="minorHAnsi"/>
          <w:color w:val="000000" w:themeColor="text1"/>
          <w:sz w:val="20"/>
          <w:szCs w:val="20"/>
          <w:highlight w:val="white"/>
          <w:lang w:val="ro-RO"/>
        </w:rPr>
        <w:t xml:space="preserve">e) </w:t>
      </w:r>
      <w:r w:rsidRPr="00BE0DC4">
        <w:rPr>
          <w:rFonts w:asciiTheme="minorHAnsi" w:eastAsia="Verdana" w:hAnsiTheme="minorHAnsi" w:cstheme="minorHAnsi"/>
          <w:sz w:val="20"/>
          <w:szCs w:val="20"/>
          <w:highlight w:val="white"/>
          <w:lang w:val="ro-RO"/>
        </w:rPr>
        <w:t>alte drepturi și obligații privind sănătatea și securitatea în muncă</w:t>
      </w:r>
      <w:r>
        <w:rPr>
          <w:rFonts w:asciiTheme="minorHAnsi" w:eastAsia="Verdana" w:hAnsiTheme="minorHAnsi" w:cstheme="minorHAnsi"/>
          <w:sz w:val="20"/>
          <w:szCs w:val="20"/>
          <w:highlight w:val="white"/>
          <w:lang w:val="ro-RO"/>
        </w:rPr>
        <w:t>:</w:t>
      </w:r>
      <w:r w:rsidRPr="00BE0DC4">
        <w:rPr>
          <w:rFonts w:asciiTheme="minorHAnsi" w:eastAsia="Verdana" w:hAnsiTheme="minorHAnsi" w:cstheme="minorHAnsi"/>
          <w:sz w:val="20"/>
          <w:szCs w:val="20"/>
          <w:highlight w:val="white"/>
          <w:lang w:val="ro-RO"/>
        </w:rPr>
        <w:t xml:space="preserve"> </w:t>
      </w:r>
      <w:r w:rsidRPr="00BE0DC4">
        <w:rPr>
          <w:rFonts w:asciiTheme="minorHAnsi" w:hAnsiTheme="minorHAnsi" w:cstheme="minorHAnsi"/>
          <w:sz w:val="20"/>
          <w:szCs w:val="20"/>
          <w:lang w:val="ro-RO"/>
        </w:rPr>
        <w:t>conform regulamentului intern</w:t>
      </w:r>
      <w:r>
        <w:rPr>
          <w:rFonts w:asciiTheme="minorHAnsi" w:hAnsiTheme="minorHAnsi" w:cstheme="minorHAnsi"/>
          <w:sz w:val="20"/>
          <w:szCs w:val="20"/>
          <w:lang w:val="ro-RO"/>
        </w:rPr>
        <w:t>, contractului colectiv precum și obligaț</w:t>
      </w:r>
      <w:r w:rsidRPr="00BE0DC4">
        <w:rPr>
          <w:rFonts w:asciiTheme="minorHAnsi" w:hAnsiTheme="minorHAnsi" w:cstheme="minorHAnsi"/>
          <w:sz w:val="20"/>
          <w:szCs w:val="20"/>
          <w:lang w:val="ro-RO"/>
        </w:rPr>
        <w:t xml:space="preserve">ia angajatorului de a informa </w:t>
      </w:r>
      <w:proofErr w:type="spellStart"/>
      <w:r w:rsidRPr="00BE0DC4">
        <w:rPr>
          <w:rFonts w:asciiTheme="minorHAnsi" w:hAnsiTheme="minorHAnsi" w:cstheme="minorHAnsi"/>
          <w:sz w:val="20"/>
          <w:szCs w:val="20"/>
          <w:lang w:val="ro-RO"/>
        </w:rPr>
        <w:t>teles</w:t>
      </w:r>
      <w:r>
        <w:rPr>
          <w:rFonts w:asciiTheme="minorHAnsi" w:hAnsiTheme="minorHAnsi" w:cstheme="minorHAnsi"/>
          <w:sz w:val="20"/>
          <w:szCs w:val="20"/>
          <w:lang w:val="ro-RO"/>
        </w:rPr>
        <w:t>alariatul</w:t>
      </w:r>
      <w:proofErr w:type="spellEnd"/>
      <w:r>
        <w:rPr>
          <w:rFonts w:asciiTheme="minorHAnsi" w:hAnsiTheme="minorHAnsi" w:cstheme="minorHAnsi"/>
          <w:sz w:val="20"/>
          <w:szCs w:val="20"/>
          <w:lang w:val="ro-RO"/>
        </w:rPr>
        <w:t xml:space="preserve"> cu privire la dispozițiile din reglementă</w:t>
      </w:r>
      <w:r w:rsidRPr="00BE0DC4">
        <w:rPr>
          <w:rFonts w:asciiTheme="minorHAnsi" w:hAnsiTheme="minorHAnsi" w:cstheme="minorHAnsi"/>
          <w:sz w:val="20"/>
          <w:szCs w:val="20"/>
          <w:lang w:val="ro-RO"/>
        </w:rPr>
        <w:t xml:space="preserve">rile legale, </w:t>
      </w:r>
      <w:r>
        <w:rPr>
          <w:rFonts w:asciiTheme="minorHAnsi" w:hAnsiTheme="minorHAnsi" w:cstheme="minorHAnsi"/>
          <w:sz w:val="20"/>
          <w:szCs w:val="20"/>
          <w:lang w:val="ro-RO"/>
        </w:rPr>
        <w:t>din contractul colectiv de muncă aplicabil și/sau regulamentul intern, în materia protecț</w:t>
      </w:r>
      <w:r w:rsidRPr="00BE0DC4">
        <w:rPr>
          <w:rFonts w:asciiTheme="minorHAnsi" w:hAnsiTheme="minorHAnsi" w:cstheme="minorHAnsi"/>
          <w:sz w:val="20"/>
          <w:szCs w:val="20"/>
          <w:lang w:val="ro-RO"/>
        </w:rPr>
        <w:t>iei datelo</w:t>
      </w:r>
      <w:r>
        <w:rPr>
          <w:rFonts w:asciiTheme="minorHAnsi" w:hAnsiTheme="minorHAnsi" w:cstheme="minorHAnsi"/>
          <w:sz w:val="20"/>
          <w:szCs w:val="20"/>
          <w:lang w:val="ro-RO"/>
        </w:rPr>
        <w:t>r cu caracter personal, precum și obligaț</w:t>
      </w:r>
      <w:r w:rsidRPr="00BE0DC4">
        <w:rPr>
          <w:rFonts w:asciiTheme="minorHAnsi" w:hAnsiTheme="minorHAnsi" w:cstheme="minorHAnsi"/>
          <w:sz w:val="20"/>
          <w:szCs w:val="20"/>
          <w:lang w:val="ro-RO"/>
        </w:rPr>
        <w:t xml:space="preserve">ia </w:t>
      </w:r>
      <w:proofErr w:type="spellStart"/>
      <w:r w:rsidRPr="00BE0DC4">
        <w:rPr>
          <w:rFonts w:asciiTheme="minorHAnsi" w:hAnsiTheme="minorHAnsi" w:cstheme="minorHAnsi"/>
          <w:sz w:val="20"/>
          <w:szCs w:val="20"/>
          <w:lang w:val="ro-RO"/>
        </w:rPr>
        <w:t>telesalariatului</w:t>
      </w:r>
      <w:proofErr w:type="spellEnd"/>
      <w:r w:rsidRPr="00BE0DC4">
        <w:rPr>
          <w:rFonts w:asciiTheme="minorHAnsi" w:hAnsiTheme="minorHAnsi" w:cstheme="minorHAnsi"/>
          <w:sz w:val="20"/>
          <w:szCs w:val="20"/>
          <w:lang w:val="ro-RO"/>
        </w:rPr>
        <w:t xml:space="preserve"> de a respecta aceste prevederi;</w:t>
      </w:r>
    </w:p>
    <w:p w14:paraId="1DACF48C" w14:textId="77777777" w:rsidR="008A3ABE"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 xml:space="preserve">f) instalează, verifică și întreține echipamentul de muncă </w:t>
      </w:r>
      <w:r w:rsidRPr="00BE0DC4">
        <w:rPr>
          <w:rFonts w:asciiTheme="minorHAnsi" w:hAnsiTheme="minorHAnsi" w:cstheme="minorHAnsi"/>
          <w:color w:val="000000"/>
          <w:sz w:val="20"/>
          <w:szCs w:val="20"/>
          <w:lang w:val="ro-RO"/>
        </w:rPr>
        <w:t>nec</w:t>
      </w:r>
      <w:r>
        <w:rPr>
          <w:rFonts w:asciiTheme="minorHAnsi" w:hAnsiTheme="minorHAnsi" w:cstheme="minorHAnsi"/>
          <w:color w:val="000000"/>
          <w:sz w:val="20"/>
          <w:szCs w:val="20"/>
          <w:lang w:val="ro-RO"/>
        </w:rPr>
        <w:t>esar, platforma-program precum ș</w:t>
      </w:r>
      <w:r w:rsidRPr="00BE0DC4">
        <w:rPr>
          <w:rFonts w:asciiTheme="minorHAnsi" w:hAnsiTheme="minorHAnsi" w:cstheme="minorHAnsi"/>
          <w:color w:val="000000"/>
          <w:sz w:val="20"/>
          <w:szCs w:val="20"/>
          <w:lang w:val="ro-RO"/>
        </w:rPr>
        <w:t>i toate</w:t>
      </w:r>
      <w:r>
        <w:rPr>
          <w:rFonts w:asciiTheme="minorHAnsi" w:hAnsiTheme="minorHAnsi" w:cstheme="minorHAnsi"/>
          <w:color w:val="000000"/>
          <w:sz w:val="20"/>
          <w:szCs w:val="20"/>
          <w:lang w:val="ro-RO"/>
        </w:rPr>
        <w:t xml:space="preserve"> programele necesare bunei desfășurări a activităț</w:t>
      </w:r>
      <w:r w:rsidRPr="00BE0DC4">
        <w:rPr>
          <w:rFonts w:asciiTheme="minorHAnsi" w:hAnsiTheme="minorHAnsi" w:cstheme="minorHAnsi"/>
          <w:color w:val="000000"/>
          <w:sz w:val="20"/>
          <w:szCs w:val="20"/>
          <w:lang w:val="ro-RO"/>
        </w:rPr>
        <w:t>ii;</w:t>
      </w:r>
    </w:p>
    <w:p w14:paraId="57637A9C" w14:textId="77777777" w:rsidR="00900C51"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 xml:space="preserve">g) asigură condiții pentru ca </w:t>
      </w:r>
      <w:proofErr w:type="spellStart"/>
      <w:r>
        <w:rPr>
          <w:rFonts w:asciiTheme="minorHAnsi" w:hAnsiTheme="minorHAnsi" w:cstheme="minorHAnsi"/>
          <w:color w:val="000000"/>
          <w:sz w:val="20"/>
          <w:szCs w:val="20"/>
          <w:lang w:val="ro-RO"/>
        </w:rPr>
        <w:t>telesalariatul</w:t>
      </w:r>
      <w:proofErr w:type="spellEnd"/>
      <w:r>
        <w:rPr>
          <w:rFonts w:asciiTheme="minorHAnsi" w:hAnsiTheme="minorHAnsi" w:cstheme="minorHAnsi"/>
          <w:color w:val="000000"/>
          <w:sz w:val="20"/>
          <w:szCs w:val="20"/>
          <w:lang w:val="ro-RO"/>
        </w:rPr>
        <w:t xml:space="preserve"> să primească o instruire suficientă și adecvată în domeniul securității și sănătății în muncă, în special sub forma de informații și instrucț</w:t>
      </w:r>
      <w:r w:rsidRPr="00BE0DC4">
        <w:rPr>
          <w:rFonts w:asciiTheme="minorHAnsi" w:hAnsiTheme="minorHAnsi" w:cstheme="minorHAnsi"/>
          <w:color w:val="000000"/>
          <w:sz w:val="20"/>
          <w:szCs w:val="20"/>
          <w:lang w:val="ro-RO"/>
        </w:rPr>
        <w:t>iuni de l</w:t>
      </w:r>
      <w:r>
        <w:rPr>
          <w:rFonts w:asciiTheme="minorHAnsi" w:hAnsiTheme="minorHAnsi" w:cstheme="minorHAnsi"/>
          <w:color w:val="000000"/>
          <w:sz w:val="20"/>
          <w:szCs w:val="20"/>
          <w:lang w:val="ro-RO"/>
        </w:rPr>
        <w:t>ucru, specifice locului de desfășurare a activității de telemuncă si utiliză</w:t>
      </w:r>
      <w:r w:rsidRPr="00BE0DC4">
        <w:rPr>
          <w:rFonts w:asciiTheme="minorHAnsi" w:hAnsiTheme="minorHAnsi" w:cstheme="minorHAnsi"/>
          <w:color w:val="000000"/>
          <w:sz w:val="20"/>
          <w:szCs w:val="20"/>
          <w:lang w:val="ro-RO"/>
        </w:rPr>
        <w:t>rii echipame</w:t>
      </w:r>
      <w:r>
        <w:rPr>
          <w:rFonts w:asciiTheme="minorHAnsi" w:hAnsiTheme="minorHAnsi" w:cstheme="minorHAnsi"/>
          <w:color w:val="000000"/>
          <w:sz w:val="20"/>
          <w:szCs w:val="20"/>
          <w:lang w:val="ro-RO"/>
        </w:rPr>
        <w:t>ntelor cu ecran de vizualizare: la schimbarea locului de desfășurare a activității de telemuncă</w:t>
      </w:r>
      <w:r w:rsidRPr="00BE0DC4">
        <w:rPr>
          <w:rFonts w:asciiTheme="minorHAnsi" w:hAnsiTheme="minorHAnsi" w:cstheme="minorHAnsi"/>
          <w:color w:val="000000"/>
          <w:sz w:val="20"/>
          <w:szCs w:val="20"/>
          <w:lang w:val="ro-RO"/>
        </w:rPr>
        <w:t>, la introduce</w:t>
      </w:r>
      <w:r>
        <w:rPr>
          <w:rFonts w:asciiTheme="minorHAnsi" w:hAnsiTheme="minorHAnsi" w:cstheme="minorHAnsi"/>
          <w:color w:val="000000"/>
          <w:sz w:val="20"/>
          <w:szCs w:val="20"/>
          <w:lang w:val="ro-RO"/>
        </w:rPr>
        <w:t>rea unui nou echipament de muncă, la introducerea orică</w:t>
      </w:r>
      <w:r w:rsidRPr="00BE0DC4">
        <w:rPr>
          <w:rFonts w:asciiTheme="minorHAnsi" w:hAnsiTheme="minorHAnsi" w:cstheme="minorHAnsi"/>
          <w:color w:val="000000"/>
          <w:sz w:val="20"/>
          <w:szCs w:val="20"/>
          <w:lang w:val="ro-RO"/>
        </w:rPr>
        <w:t>r</w:t>
      </w:r>
      <w:r>
        <w:rPr>
          <w:rFonts w:asciiTheme="minorHAnsi" w:hAnsiTheme="minorHAnsi" w:cstheme="minorHAnsi"/>
          <w:color w:val="000000"/>
          <w:sz w:val="20"/>
          <w:szCs w:val="20"/>
          <w:lang w:val="ro-RO"/>
        </w:rPr>
        <w:t>ei noi proceduri de lucru;</w:t>
      </w:r>
    </w:p>
    <w:p w14:paraId="0080CEC1" w14:textId="4305FA63" w:rsidR="008A3ABE" w:rsidRPr="00BE0DC4"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h) asigură mijloacele aferente tehnologiei informației și comunicațiilor și/sau echipamentelor de muncă sigure necesare prestării muncii, cu excepția cazului în care părțile nu convin altfel.</w:t>
      </w:r>
    </w:p>
    <w:p w14:paraId="7D1325BA" w14:textId="77798358" w:rsidR="008A3ABE" w:rsidRPr="00BE0DC4" w:rsidRDefault="008A3ABE" w:rsidP="002977C5">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proofErr w:type="spellStart"/>
      <w:r>
        <w:rPr>
          <w:rFonts w:asciiTheme="minorHAnsi" w:hAnsiTheme="minorHAnsi" w:cstheme="minorHAnsi"/>
          <w:color w:val="000000"/>
          <w:sz w:val="20"/>
          <w:szCs w:val="20"/>
          <w:lang w:val="ro-RO"/>
        </w:rPr>
        <w:lastRenderedPageBreak/>
        <w:t>Telesalariatul</w:t>
      </w:r>
      <w:proofErr w:type="spellEnd"/>
      <w:r>
        <w:rPr>
          <w:rFonts w:asciiTheme="minorHAnsi" w:hAnsiTheme="minorHAnsi" w:cstheme="minorHAnsi"/>
          <w:color w:val="000000"/>
          <w:sz w:val="20"/>
          <w:szCs w:val="20"/>
          <w:lang w:val="ro-RO"/>
        </w:rPr>
        <w:t xml:space="preserve"> trebuie să își desfășoare activitatea, în conformitate cu pregătirea și instruirea sa, precum și cu instrucț</w:t>
      </w:r>
      <w:r w:rsidRPr="00BE0DC4">
        <w:rPr>
          <w:rFonts w:asciiTheme="minorHAnsi" w:hAnsiTheme="minorHAnsi" w:cstheme="minorHAnsi"/>
          <w:color w:val="000000"/>
          <w:sz w:val="20"/>
          <w:szCs w:val="20"/>
          <w:lang w:val="ro-RO"/>
        </w:rPr>
        <w:t>iunile primite di</w:t>
      </w:r>
      <w:r>
        <w:rPr>
          <w:rFonts w:asciiTheme="minorHAnsi" w:hAnsiTheme="minorHAnsi" w:cstheme="minorHAnsi"/>
          <w:color w:val="000000"/>
          <w:sz w:val="20"/>
          <w:szCs w:val="20"/>
          <w:lang w:val="ro-RO"/>
        </w:rPr>
        <w:t>n partea angajatorului, astfel încât să nu expună la pericol de accidentare sau îmbolnă</w:t>
      </w:r>
      <w:r w:rsidRPr="00BE0DC4">
        <w:rPr>
          <w:rFonts w:asciiTheme="minorHAnsi" w:hAnsiTheme="minorHAnsi" w:cstheme="minorHAnsi"/>
          <w:color w:val="000000"/>
          <w:sz w:val="20"/>
          <w:szCs w:val="20"/>
          <w:lang w:val="ro-RO"/>
        </w:rPr>
        <w:t>vi</w:t>
      </w:r>
      <w:r>
        <w:rPr>
          <w:rFonts w:asciiTheme="minorHAnsi" w:hAnsiTheme="minorHAnsi" w:cstheme="minorHAnsi"/>
          <w:color w:val="000000"/>
          <w:sz w:val="20"/>
          <w:szCs w:val="20"/>
          <w:lang w:val="ro-RO"/>
        </w:rPr>
        <w:t>re profesională nici propria persoană</w:t>
      </w:r>
      <w:r w:rsidRPr="00BE0DC4">
        <w:rPr>
          <w:rFonts w:asciiTheme="minorHAnsi" w:hAnsiTheme="minorHAnsi" w:cstheme="minorHAnsi"/>
          <w:color w:val="000000"/>
          <w:sz w:val="20"/>
          <w:szCs w:val="20"/>
          <w:lang w:val="ro-RO"/>
        </w:rPr>
        <w:t>, nici alte pers</w:t>
      </w:r>
      <w:r>
        <w:rPr>
          <w:rFonts w:asciiTheme="minorHAnsi" w:hAnsiTheme="minorHAnsi" w:cstheme="minorHAnsi"/>
          <w:color w:val="000000"/>
          <w:sz w:val="20"/>
          <w:szCs w:val="20"/>
          <w:lang w:val="ro-RO"/>
        </w:rPr>
        <w:t>oane care pot fi afectate de acțiunile sau omisiunile sale în timpul procesului de muncă</w:t>
      </w:r>
      <w:r w:rsidR="009D5942">
        <w:rPr>
          <w:rFonts w:asciiTheme="minorHAnsi" w:hAnsiTheme="minorHAnsi" w:cstheme="minorHAnsi"/>
          <w:color w:val="000000"/>
          <w:sz w:val="20"/>
          <w:szCs w:val="20"/>
          <w:lang w:val="ro-RO"/>
        </w:rPr>
        <w:t>.</w:t>
      </w:r>
    </w:p>
    <w:p w14:paraId="538D30A0" w14:textId="77777777" w:rsidR="008A3ABE" w:rsidRPr="00BE0DC4" w:rsidRDefault="008A3ABE" w:rsidP="002977C5">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b/>
          <w:color w:val="000000"/>
          <w:sz w:val="20"/>
          <w:szCs w:val="20"/>
          <w:lang w:val="ro-RO"/>
        </w:rPr>
        <w:t>În mod deosebit, în scopul realiză</w:t>
      </w:r>
      <w:r w:rsidRPr="00BE0DC4">
        <w:rPr>
          <w:rFonts w:asciiTheme="minorHAnsi" w:hAnsiTheme="minorHAnsi" w:cstheme="minorHAnsi"/>
          <w:b/>
          <w:color w:val="000000"/>
          <w:sz w:val="20"/>
          <w:szCs w:val="20"/>
          <w:lang w:val="ro-RO"/>
        </w:rPr>
        <w:t>rii obiectivel</w:t>
      </w:r>
      <w:r>
        <w:rPr>
          <w:rFonts w:asciiTheme="minorHAnsi" w:hAnsiTheme="minorHAnsi" w:cstheme="minorHAnsi"/>
          <w:b/>
          <w:color w:val="000000"/>
          <w:sz w:val="20"/>
          <w:szCs w:val="20"/>
          <w:lang w:val="ro-RO"/>
        </w:rPr>
        <w:t xml:space="preserve">or sale, </w:t>
      </w:r>
      <w:proofErr w:type="spellStart"/>
      <w:r>
        <w:rPr>
          <w:rFonts w:asciiTheme="minorHAnsi" w:hAnsiTheme="minorHAnsi" w:cstheme="minorHAnsi"/>
          <w:b/>
          <w:color w:val="000000"/>
          <w:sz w:val="20"/>
          <w:szCs w:val="20"/>
          <w:lang w:val="ro-RO"/>
        </w:rPr>
        <w:t>telesalariatul</w:t>
      </w:r>
      <w:proofErr w:type="spellEnd"/>
      <w:r>
        <w:rPr>
          <w:rFonts w:asciiTheme="minorHAnsi" w:hAnsiTheme="minorHAnsi" w:cstheme="minorHAnsi"/>
          <w:b/>
          <w:color w:val="000000"/>
          <w:sz w:val="20"/>
          <w:szCs w:val="20"/>
          <w:lang w:val="ro-RO"/>
        </w:rPr>
        <w:t xml:space="preserve"> are următoarele obligaț</w:t>
      </w:r>
      <w:r w:rsidRPr="00BE0DC4">
        <w:rPr>
          <w:rFonts w:asciiTheme="minorHAnsi" w:hAnsiTheme="minorHAnsi" w:cstheme="minorHAnsi"/>
          <w:b/>
          <w:color w:val="000000"/>
          <w:sz w:val="20"/>
          <w:szCs w:val="20"/>
          <w:lang w:val="ro-RO"/>
        </w:rPr>
        <w:t>ii</w:t>
      </w:r>
      <w:r w:rsidRPr="00BE0DC4">
        <w:rPr>
          <w:rFonts w:asciiTheme="minorHAnsi" w:hAnsiTheme="minorHAnsi" w:cstheme="minorHAnsi"/>
          <w:color w:val="000000"/>
          <w:sz w:val="20"/>
          <w:szCs w:val="20"/>
          <w:lang w:val="ro-RO"/>
        </w:rPr>
        <w:t>:</w:t>
      </w:r>
    </w:p>
    <w:p w14:paraId="6A8F557F" w14:textId="77777777" w:rsidR="008A3ABE" w:rsidRDefault="008A3ABE" w:rsidP="002977C5">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sidRPr="00BE0DC4">
        <w:rPr>
          <w:rFonts w:asciiTheme="minorHAnsi" w:hAnsiTheme="minorHAnsi" w:cstheme="minorHAnsi"/>
          <w:color w:val="000000"/>
          <w:sz w:val="20"/>
          <w:szCs w:val="20"/>
          <w:lang w:val="ro-RO"/>
        </w:rPr>
        <w:t>a)</w:t>
      </w:r>
      <w:r>
        <w:rPr>
          <w:rFonts w:asciiTheme="minorHAnsi" w:hAnsiTheme="minorHAnsi" w:cstheme="minorHAnsi"/>
          <w:color w:val="000000"/>
          <w:sz w:val="20"/>
          <w:szCs w:val="20"/>
          <w:lang w:val="ro-RO"/>
        </w:rPr>
        <w:t xml:space="preserve"> să</w:t>
      </w:r>
      <w:r w:rsidRPr="00BE0DC4">
        <w:rPr>
          <w:rFonts w:asciiTheme="minorHAnsi" w:hAnsiTheme="minorHAnsi" w:cstheme="minorHAnsi"/>
          <w:color w:val="000000"/>
          <w:sz w:val="20"/>
          <w:szCs w:val="20"/>
          <w:lang w:val="ro-RO"/>
        </w:rPr>
        <w:t xml:space="preserve"> informeze angajatorul cu p</w:t>
      </w:r>
      <w:r>
        <w:rPr>
          <w:rFonts w:asciiTheme="minorHAnsi" w:hAnsiTheme="minorHAnsi" w:cstheme="minorHAnsi"/>
          <w:color w:val="000000"/>
          <w:sz w:val="20"/>
          <w:szCs w:val="20"/>
          <w:lang w:val="ro-RO"/>
        </w:rPr>
        <w:t>rivire la echipamentele de muncă utilizate și la condițiile existente la locurile desfășurării activității de telemuncă și să îi permită acestuia accesul, în măsura in care este posibil, în vederea stabilirii și realizării mă</w:t>
      </w:r>
      <w:r w:rsidRPr="00BE0DC4">
        <w:rPr>
          <w:rFonts w:asciiTheme="minorHAnsi" w:hAnsiTheme="minorHAnsi" w:cstheme="minorHAnsi"/>
          <w:color w:val="000000"/>
          <w:sz w:val="20"/>
          <w:szCs w:val="20"/>
          <w:lang w:val="ro-RO"/>
        </w:rPr>
        <w:t>surilor de s</w:t>
      </w:r>
      <w:r>
        <w:rPr>
          <w:rFonts w:asciiTheme="minorHAnsi" w:hAnsiTheme="minorHAnsi" w:cstheme="minorHAnsi"/>
          <w:color w:val="000000"/>
          <w:sz w:val="20"/>
          <w:szCs w:val="20"/>
          <w:lang w:val="ro-RO"/>
        </w:rPr>
        <w:t>ecuritate și sănătate în muncă</w:t>
      </w:r>
      <w:r w:rsidRPr="00BE0DC4">
        <w:rPr>
          <w:rFonts w:asciiTheme="minorHAnsi" w:hAnsiTheme="minorHAnsi" w:cstheme="minorHAnsi"/>
          <w:color w:val="000000"/>
          <w:sz w:val="20"/>
          <w:szCs w:val="20"/>
          <w:lang w:val="ro-RO"/>
        </w:rPr>
        <w:t>, necesare conform clauzelor di</w:t>
      </w:r>
      <w:r>
        <w:rPr>
          <w:rFonts w:asciiTheme="minorHAnsi" w:hAnsiTheme="minorHAnsi" w:cstheme="minorHAnsi"/>
          <w:color w:val="000000"/>
          <w:sz w:val="20"/>
          <w:szCs w:val="20"/>
          <w:lang w:val="ro-RO"/>
        </w:rPr>
        <w:t>n contractul individual de muncă, ori în vederea cercetă</w:t>
      </w:r>
      <w:r w:rsidRPr="00BE0DC4">
        <w:rPr>
          <w:rFonts w:asciiTheme="minorHAnsi" w:hAnsiTheme="minorHAnsi" w:cstheme="minorHAnsi"/>
          <w:color w:val="000000"/>
          <w:sz w:val="20"/>
          <w:szCs w:val="20"/>
          <w:lang w:val="ro-RO"/>
        </w:rPr>
        <w:t>rii evenimentelor;</w:t>
      </w:r>
    </w:p>
    <w:p w14:paraId="17CFCE25" w14:textId="77777777" w:rsidR="008A3ABE"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b) să nu schimbe condițiile de securitate și sănătate în muncă de la locurile în care desfășoară</w:t>
      </w:r>
      <w:r w:rsidRPr="00BE0DC4">
        <w:rPr>
          <w:rFonts w:asciiTheme="minorHAnsi" w:hAnsiTheme="minorHAnsi" w:cstheme="minorHAnsi"/>
          <w:color w:val="000000"/>
          <w:sz w:val="20"/>
          <w:szCs w:val="20"/>
          <w:lang w:val="ro-RO"/>
        </w:rPr>
        <w:t xml:space="preserve"> activitatea de telemun</w:t>
      </w:r>
      <w:r>
        <w:rPr>
          <w:rFonts w:asciiTheme="minorHAnsi" w:hAnsiTheme="minorHAnsi" w:cstheme="minorHAnsi"/>
          <w:color w:val="000000"/>
          <w:sz w:val="20"/>
          <w:szCs w:val="20"/>
          <w:lang w:val="ro-RO"/>
        </w:rPr>
        <w:t>că;</w:t>
      </w:r>
      <w:r>
        <w:rPr>
          <w:rFonts w:asciiTheme="minorHAnsi" w:hAnsiTheme="minorHAnsi" w:cstheme="minorHAnsi"/>
          <w:color w:val="000000"/>
          <w:sz w:val="20"/>
          <w:szCs w:val="20"/>
          <w:lang w:val="ro-RO"/>
        </w:rPr>
        <w:br/>
        <w:t>c) să</w:t>
      </w:r>
      <w:r w:rsidRPr="00BE0DC4">
        <w:rPr>
          <w:rFonts w:asciiTheme="minorHAnsi" w:hAnsiTheme="minorHAnsi" w:cstheme="minorHAnsi"/>
          <w:color w:val="000000"/>
          <w:sz w:val="20"/>
          <w:szCs w:val="20"/>
          <w:lang w:val="ro-RO"/>
        </w:rPr>
        <w:t xml:space="preserve"> util</w:t>
      </w:r>
      <w:r>
        <w:rPr>
          <w:rFonts w:asciiTheme="minorHAnsi" w:hAnsiTheme="minorHAnsi" w:cstheme="minorHAnsi"/>
          <w:color w:val="000000"/>
          <w:sz w:val="20"/>
          <w:szCs w:val="20"/>
          <w:lang w:val="ro-RO"/>
        </w:rPr>
        <w:t>izeze numai echipamente de muncă care nu prezintă</w:t>
      </w:r>
      <w:r w:rsidRPr="00BE0DC4">
        <w:rPr>
          <w:rFonts w:asciiTheme="minorHAnsi" w:hAnsiTheme="minorHAnsi" w:cstheme="minorHAnsi"/>
          <w:color w:val="000000"/>
          <w:sz w:val="20"/>
          <w:szCs w:val="20"/>
          <w:lang w:val="ro-RO"/>
        </w:rPr>
        <w:t xml:space="preserve"> pericol pentr</w:t>
      </w:r>
      <w:r>
        <w:rPr>
          <w:rFonts w:asciiTheme="minorHAnsi" w:hAnsiTheme="minorHAnsi" w:cstheme="minorHAnsi"/>
          <w:color w:val="000000"/>
          <w:sz w:val="20"/>
          <w:szCs w:val="20"/>
          <w:lang w:val="ro-RO"/>
        </w:rPr>
        <w:t>u securitatea și sănătatea sa;</w:t>
      </w:r>
    </w:p>
    <w:p w14:paraId="1A240F3A" w14:textId="77777777" w:rsidR="008A3ABE"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d) să își desfășo</w:t>
      </w:r>
      <w:r w:rsidRPr="00BE0DC4">
        <w:rPr>
          <w:rFonts w:asciiTheme="minorHAnsi" w:hAnsiTheme="minorHAnsi" w:cstheme="minorHAnsi"/>
          <w:color w:val="000000"/>
          <w:sz w:val="20"/>
          <w:szCs w:val="20"/>
          <w:lang w:val="ro-RO"/>
        </w:rPr>
        <w:t>are act</w:t>
      </w:r>
      <w:r>
        <w:rPr>
          <w:rFonts w:asciiTheme="minorHAnsi" w:hAnsiTheme="minorHAnsi" w:cstheme="minorHAnsi"/>
          <w:color w:val="000000"/>
          <w:sz w:val="20"/>
          <w:szCs w:val="20"/>
          <w:lang w:val="ro-RO"/>
        </w:rPr>
        <w:t>ivitatea cu respectarea dispozițiilor privind obligațiile lucrătorilor, așa cum sunt ele prevăzute în Legea securității ș</w:t>
      </w:r>
      <w:r w:rsidRPr="00BE0DC4">
        <w:rPr>
          <w:rFonts w:asciiTheme="minorHAnsi" w:hAnsiTheme="minorHAnsi" w:cstheme="minorHAnsi"/>
          <w:color w:val="000000"/>
          <w:sz w:val="20"/>
          <w:szCs w:val="20"/>
          <w:lang w:val="ro-RO"/>
        </w:rPr>
        <w:t>i</w:t>
      </w:r>
      <w:r>
        <w:rPr>
          <w:rFonts w:asciiTheme="minorHAnsi" w:hAnsiTheme="minorHAnsi" w:cstheme="minorHAnsi"/>
          <w:color w:val="000000"/>
          <w:sz w:val="20"/>
          <w:szCs w:val="20"/>
          <w:lang w:val="ro-RO"/>
        </w:rPr>
        <w:t xml:space="preserve"> sănătății în muncă nr. 319/2006, cu modificările ulterioare, precum și î</w:t>
      </w:r>
      <w:r w:rsidRPr="00BE0DC4">
        <w:rPr>
          <w:rFonts w:asciiTheme="minorHAnsi" w:hAnsiTheme="minorHAnsi" w:cstheme="minorHAnsi"/>
          <w:color w:val="000000"/>
          <w:sz w:val="20"/>
          <w:szCs w:val="20"/>
          <w:lang w:val="ro-RO"/>
        </w:rPr>
        <w:t>n conformitate cu clauzele co</w:t>
      </w:r>
      <w:r>
        <w:rPr>
          <w:rFonts w:asciiTheme="minorHAnsi" w:hAnsiTheme="minorHAnsi" w:cstheme="minorHAnsi"/>
          <w:color w:val="000000"/>
          <w:sz w:val="20"/>
          <w:szCs w:val="20"/>
          <w:lang w:val="ro-RO"/>
        </w:rPr>
        <w:t>ntractului individual de muncă;</w:t>
      </w:r>
    </w:p>
    <w:p w14:paraId="7468D6DE" w14:textId="77777777" w:rsidR="008A3ABE"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e) să respecte regulile specifice și restricțiile stabilite de către angajator cu privire la reț</w:t>
      </w:r>
      <w:r w:rsidRPr="00BE0DC4">
        <w:rPr>
          <w:rFonts w:asciiTheme="minorHAnsi" w:hAnsiTheme="minorHAnsi" w:cstheme="minorHAnsi"/>
          <w:color w:val="000000"/>
          <w:sz w:val="20"/>
          <w:szCs w:val="20"/>
          <w:lang w:val="ro-RO"/>
        </w:rPr>
        <w:t>ele de internet folosite sau cu privire la folosire</w:t>
      </w:r>
      <w:r>
        <w:rPr>
          <w:rFonts w:asciiTheme="minorHAnsi" w:hAnsiTheme="minorHAnsi" w:cstheme="minorHAnsi"/>
          <w:color w:val="000000"/>
          <w:sz w:val="20"/>
          <w:szCs w:val="20"/>
          <w:lang w:val="ro-RO"/>
        </w:rPr>
        <w:t>a echipamentului pus la dispoziție;</w:t>
      </w:r>
    </w:p>
    <w:p w14:paraId="750808B1" w14:textId="77777777" w:rsidR="008A3ABE" w:rsidRPr="00474E4E" w:rsidRDefault="008A3ABE" w:rsidP="008A3ABE">
      <w:pPr>
        <w:pStyle w:val="NormalWeb"/>
        <w:shd w:val="clear" w:color="auto" w:fill="FFFFFF"/>
        <w:spacing w:before="0" w:beforeAutospacing="0" w:after="0" w:afterAutospacing="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f) să respecte și să asigure confidențialitatea informațiilor și documentelor utilizate în timpul desfășurării activității de telemuncă.</w:t>
      </w:r>
    </w:p>
    <w:p w14:paraId="5F5011B4" w14:textId="103C6AD1" w:rsidR="008A3ABE" w:rsidRDefault="008A3ABE" w:rsidP="008A3ABE">
      <w:pPr>
        <w:pStyle w:val="NormalWeb"/>
        <w:spacing w:before="0" w:beforeAutospacing="0" w:after="0" w:afterAutospacing="0"/>
        <w:jc w:val="both"/>
        <w:rPr>
          <w:rFonts w:asciiTheme="minorHAnsi" w:hAnsiTheme="minorHAnsi" w:cstheme="minorHAnsi"/>
          <w:b/>
          <w:bCs/>
          <w:sz w:val="20"/>
          <w:szCs w:val="20"/>
          <w:lang w:val="ro-RO"/>
        </w:rPr>
      </w:pPr>
    </w:p>
    <w:p w14:paraId="054C3E14" w14:textId="528E926B" w:rsidR="00316343" w:rsidRPr="008A3ABE" w:rsidRDefault="00136E6C" w:rsidP="008A3ABE">
      <w:pPr>
        <w:pStyle w:val="NormalWeb"/>
        <w:spacing w:before="0" w:beforeAutospacing="0" w:after="0" w:afterAutospacing="0"/>
        <w:jc w:val="both"/>
        <w:rPr>
          <w:rFonts w:asciiTheme="minorHAnsi" w:hAnsiTheme="minorHAnsi" w:cstheme="minorHAnsi"/>
          <w:sz w:val="20"/>
          <w:szCs w:val="20"/>
          <w:lang w:val="ro-RO"/>
        </w:rPr>
      </w:pPr>
      <w:r w:rsidRPr="008A3ABE">
        <w:rPr>
          <w:rFonts w:asciiTheme="minorHAnsi" w:hAnsiTheme="minorHAnsi" w:cstheme="minorHAnsi"/>
          <w:b/>
          <w:bCs/>
          <w:sz w:val="20"/>
          <w:szCs w:val="20"/>
          <w:lang w:val="ro-RO"/>
        </w:rPr>
        <w:t xml:space="preserve">Art. </w:t>
      </w:r>
      <w:r w:rsidR="00316343" w:rsidRPr="008A3ABE">
        <w:rPr>
          <w:rFonts w:asciiTheme="minorHAnsi" w:hAnsiTheme="minorHAnsi" w:cstheme="minorHAnsi"/>
          <w:b/>
          <w:bCs/>
          <w:sz w:val="20"/>
          <w:szCs w:val="20"/>
          <w:lang w:val="ro-RO"/>
        </w:rPr>
        <w:t>3.</w:t>
      </w:r>
      <w:r w:rsidRPr="008A3ABE">
        <w:rPr>
          <w:rFonts w:asciiTheme="minorHAnsi" w:hAnsiTheme="minorHAnsi" w:cstheme="minorHAnsi"/>
          <w:b/>
          <w:bCs/>
          <w:sz w:val="20"/>
          <w:szCs w:val="20"/>
          <w:lang w:val="ro-RO"/>
        </w:rPr>
        <w:t xml:space="preserve"> </w:t>
      </w:r>
      <w:proofErr w:type="spellStart"/>
      <w:r w:rsidR="008A3ABE">
        <w:rPr>
          <w:rFonts w:asciiTheme="minorHAnsi" w:hAnsiTheme="minorHAnsi" w:cstheme="minorHAnsi"/>
          <w:sz w:val="20"/>
          <w:szCs w:val="20"/>
          <w:lang w:val="ro-RO"/>
        </w:rPr>
        <w:t>Telesalariatul</w:t>
      </w:r>
      <w:proofErr w:type="spellEnd"/>
      <w:r w:rsidR="008A3ABE">
        <w:rPr>
          <w:rFonts w:asciiTheme="minorHAnsi" w:hAnsiTheme="minorHAnsi" w:cstheme="minorHAnsi"/>
          <w:sz w:val="20"/>
          <w:szCs w:val="20"/>
          <w:lang w:val="ro-RO"/>
        </w:rPr>
        <w:t xml:space="preserve"> </w:t>
      </w:r>
      <w:r w:rsidR="00316343" w:rsidRPr="008A3ABE">
        <w:rPr>
          <w:rFonts w:asciiTheme="minorHAnsi" w:hAnsiTheme="minorHAnsi" w:cstheme="minorHAnsi"/>
          <w:sz w:val="20"/>
          <w:szCs w:val="20"/>
          <w:lang w:val="ro-RO"/>
        </w:rPr>
        <w:t>va me</w:t>
      </w:r>
      <w:r w:rsidR="002977C5">
        <w:rPr>
          <w:rFonts w:asciiTheme="minorHAnsi" w:hAnsiTheme="minorHAnsi" w:cstheme="minorHAnsi"/>
          <w:sz w:val="20"/>
          <w:szCs w:val="20"/>
          <w:lang w:val="ro-RO"/>
        </w:rPr>
        <w:t>nține o comunicare regulată cu a</w:t>
      </w:r>
      <w:r w:rsidR="00316343" w:rsidRPr="008A3ABE">
        <w:rPr>
          <w:rFonts w:asciiTheme="minorHAnsi" w:hAnsiTheme="minorHAnsi" w:cstheme="minorHAnsi"/>
          <w:sz w:val="20"/>
          <w:szCs w:val="20"/>
          <w:lang w:val="ro-RO"/>
        </w:rPr>
        <w:t>ngajatorul prin mijloace electronice sau telefonice, conform procedurilor interne, pentru a asigura buna desfășurare a activității.</w:t>
      </w:r>
    </w:p>
    <w:p w14:paraId="58F64028" w14:textId="3A89E0E3" w:rsidR="00316343" w:rsidRDefault="00316343" w:rsidP="008A3ABE">
      <w:pPr>
        <w:jc w:val="both"/>
        <w:rPr>
          <w:rFonts w:eastAsia="Times New Roman" w:cstheme="minorHAnsi"/>
          <w:sz w:val="20"/>
          <w:szCs w:val="20"/>
        </w:rPr>
      </w:pPr>
      <w:r w:rsidRPr="00316343">
        <w:rPr>
          <w:rFonts w:eastAsia="Times New Roman" w:cstheme="minorHAnsi"/>
          <w:sz w:val="20"/>
          <w:szCs w:val="20"/>
        </w:rPr>
        <w:t xml:space="preserve">Angajatorul poate monitoriza activitatea </w:t>
      </w:r>
      <w:proofErr w:type="spellStart"/>
      <w:r w:rsidR="008A3ABE">
        <w:rPr>
          <w:rFonts w:eastAsia="Times New Roman" w:cstheme="minorHAnsi"/>
          <w:sz w:val="20"/>
          <w:szCs w:val="20"/>
        </w:rPr>
        <w:t>telesalariatului</w:t>
      </w:r>
      <w:proofErr w:type="spellEnd"/>
      <w:r w:rsidRPr="00316343">
        <w:rPr>
          <w:rFonts w:eastAsia="Times New Roman" w:cstheme="minorHAnsi"/>
          <w:sz w:val="20"/>
          <w:szCs w:val="20"/>
        </w:rPr>
        <w:t xml:space="preserve"> desfășurată în regim de telemuncă, respectând legislația privind protecția datelor și regulamentele interne, exclusiv pentru verificarea îndeplinirii sarcinilor de serviciu.</w:t>
      </w:r>
    </w:p>
    <w:p w14:paraId="56854831" w14:textId="77777777" w:rsidR="008A3ABE" w:rsidRPr="008A3ABE" w:rsidRDefault="008A3ABE" w:rsidP="008A3ABE">
      <w:pPr>
        <w:jc w:val="both"/>
        <w:rPr>
          <w:rFonts w:eastAsia="Times New Roman" w:cstheme="minorHAnsi"/>
          <w:sz w:val="20"/>
          <w:szCs w:val="20"/>
        </w:rPr>
      </w:pPr>
    </w:p>
    <w:p w14:paraId="440CEAFB" w14:textId="77777777" w:rsidR="00316343" w:rsidRPr="008A3ABE" w:rsidRDefault="00316343" w:rsidP="008A3ABE">
      <w:pPr>
        <w:pStyle w:val="NormalWeb"/>
        <w:spacing w:before="0" w:beforeAutospacing="0" w:after="0" w:afterAutospacing="0"/>
        <w:jc w:val="both"/>
        <w:rPr>
          <w:rFonts w:asciiTheme="minorHAnsi" w:hAnsiTheme="minorHAnsi" w:cstheme="minorHAnsi"/>
          <w:sz w:val="20"/>
          <w:szCs w:val="20"/>
          <w:lang w:val="ro-RO"/>
        </w:rPr>
      </w:pPr>
      <w:r w:rsidRPr="008A3ABE">
        <w:rPr>
          <w:rFonts w:asciiTheme="minorHAnsi" w:hAnsiTheme="minorHAnsi" w:cstheme="minorHAnsi"/>
          <w:b/>
          <w:sz w:val="20"/>
          <w:szCs w:val="20"/>
          <w:lang w:val="ro-RO"/>
        </w:rPr>
        <w:t>Art. 4.</w:t>
      </w:r>
      <w:r w:rsidRPr="008A3ABE">
        <w:rPr>
          <w:rFonts w:asciiTheme="minorHAnsi" w:hAnsiTheme="minorHAnsi" w:cstheme="minorHAnsi"/>
          <w:sz w:val="20"/>
          <w:szCs w:val="20"/>
          <w:lang w:val="ro-RO"/>
        </w:rPr>
        <w:t xml:space="preserve"> Toate drepturile și obligațiile stabilite prin contractul individual de muncă rămân aplicabile și pe durata desfășurării activității în regim de telemuncă, cu excepția aspectelor reglementate diferit prin prezentul act adițional.</w:t>
      </w:r>
    </w:p>
    <w:p w14:paraId="3E9F6D1C" w14:textId="3E1341F7" w:rsidR="00316343" w:rsidRPr="00316343" w:rsidRDefault="002977C5" w:rsidP="008A3ABE">
      <w:pPr>
        <w:jc w:val="both"/>
        <w:rPr>
          <w:rFonts w:eastAsia="Times New Roman" w:cstheme="minorHAnsi"/>
          <w:sz w:val="20"/>
          <w:szCs w:val="20"/>
        </w:rPr>
      </w:pPr>
      <w:proofErr w:type="spellStart"/>
      <w:r>
        <w:rPr>
          <w:rFonts w:eastAsia="Times New Roman" w:cstheme="minorHAnsi"/>
          <w:sz w:val="20"/>
          <w:szCs w:val="20"/>
        </w:rPr>
        <w:t>Telesalariatul</w:t>
      </w:r>
      <w:proofErr w:type="spellEnd"/>
      <w:r>
        <w:rPr>
          <w:rFonts w:eastAsia="Times New Roman" w:cstheme="minorHAnsi"/>
          <w:sz w:val="20"/>
          <w:szCs w:val="20"/>
        </w:rPr>
        <w:t xml:space="preserve"> </w:t>
      </w:r>
      <w:r w:rsidR="00316343" w:rsidRPr="00316343">
        <w:rPr>
          <w:rFonts w:eastAsia="Times New Roman" w:cstheme="minorHAnsi"/>
          <w:sz w:val="20"/>
          <w:szCs w:val="20"/>
        </w:rPr>
        <w:t>se angajează să respecte cerințele legale privind securitatea și sănătatea în muncă și reglementările referitoare la protecția datelor.</w:t>
      </w:r>
    </w:p>
    <w:p w14:paraId="0529A16B" w14:textId="4C3681DE" w:rsidR="00316343" w:rsidRDefault="00316343" w:rsidP="008A3ABE">
      <w:pPr>
        <w:jc w:val="both"/>
        <w:rPr>
          <w:rFonts w:eastAsia="Times New Roman" w:cstheme="minorHAnsi"/>
          <w:sz w:val="20"/>
          <w:szCs w:val="20"/>
        </w:rPr>
      </w:pPr>
      <w:r w:rsidRPr="00316343">
        <w:rPr>
          <w:rFonts w:eastAsia="Times New Roman" w:cstheme="minorHAnsi"/>
          <w:sz w:val="20"/>
          <w:szCs w:val="20"/>
        </w:rPr>
        <w:t>Angajatorul va asigura resursele necesare pentru buna desfășurare a activității la distanță, inclusiv suport tehnic și informativ.</w:t>
      </w:r>
    </w:p>
    <w:p w14:paraId="62210A8C" w14:textId="77777777" w:rsidR="008A3ABE" w:rsidRPr="00316343" w:rsidRDefault="008A3ABE" w:rsidP="008A3ABE">
      <w:pPr>
        <w:jc w:val="both"/>
        <w:rPr>
          <w:rFonts w:eastAsia="Times New Roman" w:cstheme="minorHAnsi"/>
          <w:sz w:val="20"/>
          <w:szCs w:val="20"/>
        </w:rPr>
      </w:pPr>
    </w:p>
    <w:p w14:paraId="3E383250" w14:textId="77777777" w:rsidR="00316343" w:rsidRPr="008A3ABE" w:rsidRDefault="00316343" w:rsidP="008A3ABE">
      <w:pPr>
        <w:pStyle w:val="NormalWeb"/>
        <w:spacing w:before="0" w:beforeAutospacing="0" w:after="0" w:afterAutospacing="0"/>
        <w:jc w:val="both"/>
        <w:rPr>
          <w:rFonts w:asciiTheme="minorHAnsi" w:hAnsiTheme="minorHAnsi" w:cstheme="minorHAnsi"/>
          <w:sz w:val="20"/>
          <w:szCs w:val="20"/>
          <w:lang w:val="ro-RO"/>
        </w:rPr>
      </w:pPr>
      <w:r w:rsidRPr="008A3ABE">
        <w:rPr>
          <w:rFonts w:asciiTheme="minorHAnsi" w:hAnsiTheme="minorHAnsi" w:cstheme="minorHAnsi"/>
          <w:b/>
          <w:sz w:val="20"/>
          <w:szCs w:val="20"/>
          <w:lang w:val="ro-RO"/>
        </w:rPr>
        <w:t>Art. 5.</w:t>
      </w:r>
      <w:r w:rsidRPr="008A3ABE">
        <w:rPr>
          <w:rFonts w:asciiTheme="minorHAnsi" w:hAnsiTheme="minorHAnsi" w:cstheme="minorHAnsi"/>
          <w:sz w:val="20"/>
          <w:szCs w:val="20"/>
          <w:lang w:val="ro-RO"/>
        </w:rPr>
        <w:t xml:space="preserve"> Angajatorul poate decide încetarea regimului de telemuncă dacă acesta nu mai corespunde necesităților activității, cu respectarea dispozițiilor legale și a procedurilor de notificare.</w:t>
      </w:r>
    </w:p>
    <w:p w14:paraId="0CEF0D7E" w14:textId="68A2C0D7" w:rsidR="00316343" w:rsidRPr="008A3ABE" w:rsidRDefault="008A3ABE" w:rsidP="008A3ABE">
      <w:pPr>
        <w:jc w:val="both"/>
        <w:rPr>
          <w:rFonts w:eastAsia="Times New Roman" w:cstheme="minorHAnsi"/>
          <w:sz w:val="20"/>
          <w:szCs w:val="20"/>
        </w:rPr>
      </w:pPr>
      <w:proofErr w:type="spellStart"/>
      <w:r>
        <w:rPr>
          <w:rFonts w:eastAsia="Times New Roman" w:cstheme="minorHAnsi"/>
          <w:sz w:val="20"/>
          <w:szCs w:val="20"/>
        </w:rPr>
        <w:t>Telesalariatul</w:t>
      </w:r>
      <w:proofErr w:type="spellEnd"/>
      <w:r w:rsidR="00316343" w:rsidRPr="00316343">
        <w:rPr>
          <w:rFonts w:eastAsia="Times New Roman" w:cstheme="minorHAnsi"/>
          <w:sz w:val="20"/>
          <w:szCs w:val="20"/>
        </w:rPr>
        <w:t xml:space="preserve"> poate solicita încetarea activității în regim de telemuncă din motive justificate (de exemplu: probleme medicale, dificultăți logistice), solici</w:t>
      </w:r>
      <w:r w:rsidR="002977C5">
        <w:rPr>
          <w:rFonts w:eastAsia="Times New Roman" w:cstheme="minorHAnsi"/>
          <w:sz w:val="20"/>
          <w:szCs w:val="20"/>
        </w:rPr>
        <w:t>tarea urmând a fi analizată de a</w:t>
      </w:r>
      <w:r w:rsidR="00316343" w:rsidRPr="00316343">
        <w:rPr>
          <w:rFonts w:eastAsia="Times New Roman" w:cstheme="minorHAnsi"/>
          <w:sz w:val="20"/>
          <w:szCs w:val="20"/>
        </w:rPr>
        <w:t>ngajator în conformitate cu prevederile legale.</w:t>
      </w:r>
    </w:p>
    <w:p w14:paraId="1FF678EE" w14:textId="77777777" w:rsidR="00316343" w:rsidRPr="008A3ABE" w:rsidRDefault="00316343" w:rsidP="00316343">
      <w:pPr>
        <w:pStyle w:val="NormalWeb"/>
        <w:jc w:val="both"/>
        <w:rPr>
          <w:rFonts w:asciiTheme="minorHAnsi" w:hAnsiTheme="minorHAnsi" w:cstheme="minorHAnsi"/>
          <w:sz w:val="20"/>
          <w:szCs w:val="20"/>
          <w:lang w:val="ro-RO"/>
        </w:rPr>
      </w:pPr>
      <w:r w:rsidRPr="008A3ABE">
        <w:rPr>
          <w:rFonts w:asciiTheme="minorHAnsi" w:hAnsiTheme="minorHAnsi" w:cstheme="minorHAnsi"/>
          <w:b/>
          <w:sz w:val="20"/>
          <w:szCs w:val="20"/>
          <w:lang w:val="ro-RO"/>
        </w:rPr>
        <w:t>Art. 6.</w:t>
      </w:r>
      <w:r w:rsidRPr="008A3ABE">
        <w:rPr>
          <w:rFonts w:asciiTheme="minorHAnsi" w:hAnsiTheme="minorHAnsi" w:cstheme="minorHAnsi"/>
          <w:sz w:val="20"/>
          <w:szCs w:val="20"/>
          <w:lang w:val="ro-RO"/>
        </w:rPr>
        <w:t xml:space="preserve"> Orice modificare a prezentului act se va realiza numai prin acordul scris al părților, sub forma unui nou act adițional.</w:t>
      </w:r>
    </w:p>
    <w:p w14:paraId="4D89FD34" w14:textId="7EABDBA9" w:rsidR="00316343" w:rsidRPr="00316343" w:rsidRDefault="00316343" w:rsidP="00316343">
      <w:pPr>
        <w:spacing w:before="100" w:beforeAutospacing="1" w:after="100" w:afterAutospacing="1"/>
        <w:jc w:val="both"/>
        <w:rPr>
          <w:rFonts w:eastAsia="Times New Roman" w:cstheme="minorHAnsi"/>
          <w:sz w:val="20"/>
          <w:szCs w:val="20"/>
        </w:rPr>
      </w:pPr>
      <w:r w:rsidRPr="00316343">
        <w:rPr>
          <w:rFonts w:eastAsia="Times New Roman" w:cstheme="minorHAnsi"/>
          <w:sz w:val="20"/>
          <w:szCs w:val="20"/>
        </w:rPr>
        <w:t>Acest act adițional este parte integrantă a contractului individual de muncă și produce efecte începând cu data semnării de către ambele părți.</w:t>
      </w:r>
    </w:p>
    <w:p w14:paraId="76D3194B" w14:textId="764C40C3" w:rsidR="00214A12" w:rsidRPr="009D5942" w:rsidRDefault="00316343" w:rsidP="009D5942">
      <w:pPr>
        <w:spacing w:before="100" w:beforeAutospacing="1" w:after="100" w:afterAutospacing="1"/>
        <w:jc w:val="both"/>
        <w:rPr>
          <w:rFonts w:eastAsia="Times New Roman" w:cstheme="minorHAnsi"/>
          <w:sz w:val="20"/>
          <w:szCs w:val="20"/>
        </w:rPr>
      </w:pPr>
      <w:r w:rsidRPr="008A3ABE">
        <w:rPr>
          <w:rFonts w:cstheme="minorHAnsi"/>
          <w:sz w:val="20"/>
          <w:szCs w:val="20"/>
        </w:rPr>
        <w:t>Prezentul document a fost redactat și semnat în două exemplare originale, câte unul pentru fiecare parte.</w:t>
      </w:r>
    </w:p>
    <w:tbl>
      <w:tblPr>
        <w:tblW w:w="9030" w:type="dxa"/>
        <w:tblLayout w:type="fixed"/>
        <w:tblLook w:val="0600" w:firstRow="0" w:lastRow="0" w:firstColumn="0" w:lastColumn="0" w:noHBand="1" w:noVBand="1"/>
      </w:tblPr>
      <w:tblGrid>
        <w:gridCol w:w="4781"/>
        <w:gridCol w:w="4249"/>
      </w:tblGrid>
      <w:tr w:rsidR="00316343" w:rsidRPr="008A3ABE" w14:paraId="13BACC9F" w14:textId="77777777" w:rsidTr="0038304A">
        <w:tc>
          <w:tcPr>
            <w:tcW w:w="4778" w:type="dxa"/>
            <w:tcMar>
              <w:top w:w="100" w:type="dxa"/>
              <w:left w:w="100" w:type="dxa"/>
              <w:bottom w:w="100" w:type="dxa"/>
              <w:right w:w="100" w:type="dxa"/>
            </w:tcMar>
            <w:hideMark/>
          </w:tcPr>
          <w:p w14:paraId="1B7E3C1F" w14:textId="77777777" w:rsidR="00214A12" w:rsidRPr="008A3ABE" w:rsidRDefault="00214A12" w:rsidP="0038304A">
            <w:pPr>
              <w:widowControl w:val="0"/>
              <w:jc w:val="both"/>
              <w:rPr>
                <w:rFonts w:cstheme="minorHAnsi"/>
                <w:sz w:val="20"/>
                <w:szCs w:val="20"/>
              </w:rPr>
            </w:pPr>
            <w:r w:rsidRPr="008A3ABE">
              <w:rPr>
                <w:rFonts w:eastAsia="Verdana" w:cstheme="minorHAnsi"/>
                <w:sz w:val="20"/>
                <w:szCs w:val="20"/>
                <w:highlight w:val="white"/>
              </w:rPr>
              <w:t>Angajator,</w:t>
            </w:r>
          </w:p>
        </w:tc>
        <w:tc>
          <w:tcPr>
            <w:tcW w:w="4247" w:type="dxa"/>
            <w:tcMar>
              <w:top w:w="100" w:type="dxa"/>
              <w:left w:w="100" w:type="dxa"/>
              <w:bottom w:w="100" w:type="dxa"/>
              <w:right w:w="100" w:type="dxa"/>
            </w:tcMar>
            <w:hideMark/>
          </w:tcPr>
          <w:p w14:paraId="54D53E10" w14:textId="62FE93FF" w:rsidR="00214A12" w:rsidRPr="008A3ABE" w:rsidRDefault="00136E6C" w:rsidP="0038304A">
            <w:pPr>
              <w:widowControl w:val="0"/>
              <w:jc w:val="both"/>
              <w:rPr>
                <w:rFonts w:cstheme="minorHAnsi"/>
                <w:sz w:val="20"/>
                <w:szCs w:val="20"/>
              </w:rPr>
            </w:pPr>
            <w:proofErr w:type="spellStart"/>
            <w:r w:rsidRPr="008A3ABE">
              <w:rPr>
                <w:rFonts w:eastAsia="Verdana" w:cstheme="minorHAnsi"/>
                <w:sz w:val="20"/>
                <w:szCs w:val="20"/>
                <w:highlight w:val="white"/>
              </w:rPr>
              <w:t>Teles</w:t>
            </w:r>
            <w:r w:rsidR="00214A12" w:rsidRPr="008A3ABE">
              <w:rPr>
                <w:rFonts w:eastAsia="Verdana" w:cstheme="minorHAnsi"/>
                <w:sz w:val="20"/>
                <w:szCs w:val="20"/>
                <w:highlight w:val="white"/>
              </w:rPr>
              <w:t>alariat</w:t>
            </w:r>
            <w:proofErr w:type="spellEnd"/>
            <w:r w:rsidR="00214A12" w:rsidRPr="008A3ABE">
              <w:rPr>
                <w:rFonts w:eastAsia="Verdana" w:cstheme="minorHAnsi"/>
                <w:sz w:val="20"/>
                <w:szCs w:val="20"/>
                <w:highlight w:val="white"/>
              </w:rPr>
              <w:t>,</w:t>
            </w:r>
          </w:p>
        </w:tc>
      </w:tr>
      <w:tr w:rsidR="00316343" w:rsidRPr="008A3ABE" w14:paraId="129BB2B9" w14:textId="77777777" w:rsidTr="0038304A">
        <w:tc>
          <w:tcPr>
            <w:tcW w:w="4778" w:type="dxa"/>
            <w:tcMar>
              <w:top w:w="100" w:type="dxa"/>
              <w:left w:w="100" w:type="dxa"/>
              <w:bottom w:w="100" w:type="dxa"/>
              <w:right w:w="100" w:type="dxa"/>
            </w:tcMar>
            <w:hideMark/>
          </w:tcPr>
          <w:p w14:paraId="0048BD51" w14:textId="201E09FE" w:rsidR="00214A12" w:rsidRPr="008A3ABE" w:rsidRDefault="00437B58" w:rsidP="0038304A">
            <w:pPr>
              <w:widowControl w:val="0"/>
              <w:jc w:val="both"/>
              <w:rPr>
                <w:rFonts w:cstheme="minorHAnsi"/>
                <w:sz w:val="20"/>
                <w:szCs w:val="20"/>
              </w:rPr>
            </w:pPr>
            <w:r w:rsidRPr="008A3ABE">
              <w:rPr>
                <w:rFonts w:eastAsia="Verdana" w:cstheme="minorHAnsi"/>
                <w:b/>
                <w:sz w:val="20"/>
                <w:szCs w:val="20"/>
                <w:highlight w:val="white"/>
              </w:rPr>
              <w:t>{</w:t>
            </w:r>
            <w:proofErr w:type="spellStart"/>
            <w:r w:rsidRPr="008A3ABE">
              <w:rPr>
                <w:rFonts w:eastAsia="Verdana" w:cstheme="minorHAnsi"/>
                <w:b/>
                <w:sz w:val="20"/>
                <w:szCs w:val="20"/>
                <w:highlight w:val="white"/>
              </w:rPr>
              <w:t>a_denumire</w:t>
            </w:r>
            <w:proofErr w:type="spellEnd"/>
            <w:r w:rsidRPr="008A3ABE">
              <w:rPr>
                <w:rFonts w:eastAsia="Verdana" w:cstheme="minorHAnsi"/>
                <w:b/>
                <w:sz w:val="20"/>
                <w:szCs w:val="20"/>
                <w:highlight w:val="white"/>
              </w:rPr>
              <w:t>}</w:t>
            </w:r>
          </w:p>
        </w:tc>
        <w:tc>
          <w:tcPr>
            <w:tcW w:w="4247" w:type="dxa"/>
            <w:tcMar>
              <w:top w:w="100" w:type="dxa"/>
              <w:left w:w="100" w:type="dxa"/>
              <w:bottom w:w="100" w:type="dxa"/>
              <w:right w:w="100" w:type="dxa"/>
            </w:tcMar>
            <w:hideMark/>
          </w:tcPr>
          <w:p w14:paraId="01937FD5" w14:textId="77777777" w:rsidR="00214A12" w:rsidRPr="008A3ABE" w:rsidRDefault="00214A12" w:rsidP="0038304A">
            <w:pPr>
              <w:widowControl w:val="0"/>
              <w:jc w:val="both"/>
              <w:rPr>
                <w:rFonts w:cstheme="minorHAnsi"/>
                <w:sz w:val="20"/>
                <w:szCs w:val="20"/>
              </w:rPr>
            </w:pPr>
            <w:r w:rsidRPr="008A3ABE">
              <w:rPr>
                <w:rFonts w:eastAsia="Verdana" w:cstheme="minorHAnsi"/>
                <w:b/>
                <w:sz w:val="20"/>
                <w:szCs w:val="20"/>
                <w:highlight w:val="white"/>
              </w:rPr>
              <w:t>{</w:t>
            </w:r>
            <w:proofErr w:type="spellStart"/>
            <w:r w:rsidRPr="008A3ABE">
              <w:rPr>
                <w:rFonts w:eastAsia="Verdana" w:cstheme="minorHAnsi"/>
                <w:b/>
                <w:sz w:val="20"/>
                <w:szCs w:val="20"/>
                <w:highlight w:val="white"/>
              </w:rPr>
              <w:t>s_nume</w:t>
            </w:r>
            <w:proofErr w:type="spellEnd"/>
            <w:r w:rsidRPr="008A3ABE">
              <w:rPr>
                <w:rFonts w:eastAsia="Verdana" w:cstheme="minorHAnsi"/>
                <w:b/>
                <w:sz w:val="20"/>
                <w:szCs w:val="20"/>
                <w:highlight w:val="white"/>
              </w:rPr>
              <w:t>} {</w:t>
            </w:r>
            <w:proofErr w:type="spellStart"/>
            <w:r w:rsidRPr="008A3ABE">
              <w:rPr>
                <w:rFonts w:eastAsia="Verdana" w:cstheme="minorHAnsi"/>
                <w:b/>
                <w:sz w:val="20"/>
                <w:szCs w:val="20"/>
                <w:highlight w:val="white"/>
              </w:rPr>
              <w:t>s_prenume</w:t>
            </w:r>
            <w:proofErr w:type="spellEnd"/>
            <w:r w:rsidRPr="008A3ABE">
              <w:rPr>
                <w:rFonts w:eastAsia="Verdana" w:cstheme="minorHAnsi"/>
                <w:b/>
                <w:sz w:val="20"/>
                <w:szCs w:val="20"/>
                <w:highlight w:val="white"/>
              </w:rPr>
              <w:t>}</w:t>
            </w:r>
          </w:p>
        </w:tc>
      </w:tr>
      <w:tr w:rsidR="00316343" w:rsidRPr="008A3ABE" w14:paraId="4B678E51" w14:textId="77777777" w:rsidTr="009D5942">
        <w:trPr>
          <w:trHeight w:val="301"/>
        </w:trPr>
        <w:tc>
          <w:tcPr>
            <w:tcW w:w="4778" w:type="dxa"/>
            <w:tcMar>
              <w:top w:w="100" w:type="dxa"/>
              <w:left w:w="100" w:type="dxa"/>
              <w:bottom w:w="100" w:type="dxa"/>
              <w:right w:w="100" w:type="dxa"/>
            </w:tcMar>
            <w:hideMark/>
          </w:tcPr>
          <w:p w14:paraId="7A2428B9" w14:textId="77777777" w:rsidR="00214A12" w:rsidRPr="008A3ABE" w:rsidRDefault="00214A12" w:rsidP="0038304A">
            <w:pPr>
              <w:widowControl w:val="0"/>
              <w:jc w:val="both"/>
              <w:rPr>
                <w:rFonts w:eastAsia="Verdana" w:cstheme="minorHAnsi"/>
                <w:sz w:val="20"/>
                <w:szCs w:val="20"/>
                <w:highlight w:val="white"/>
              </w:rPr>
            </w:pPr>
            <w:r w:rsidRPr="008A3ABE">
              <w:rPr>
                <w:rFonts w:eastAsia="Verdana" w:cstheme="minorHAnsi"/>
                <w:b/>
                <w:bCs/>
                <w:sz w:val="20"/>
                <w:szCs w:val="20"/>
                <w:highlight w:val="white"/>
              </w:rPr>
              <w:t>{</w:t>
            </w:r>
            <w:proofErr w:type="spellStart"/>
            <w:r w:rsidRPr="008A3ABE">
              <w:rPr>
                <w:rFonts w:eastAsia="Verdana" w:cstheme="minorHAnsi"/>
                <w:b/>
                <w:bCs/>
                <w:sz w:val="20"/>
                <w:szCs w:val="20"/>
                <w:highlight w:val="white"/>
              </w:rPr>
              <w:t>a_rl_nume</w:t>
            </w:r>
            <w:proofErr w:type="spellEnd"/>
            <w:r w:rsidRPr="008A3ABE">
              <w:rPr>
                <w:rFonts w:eastAsia="Verdana" w:cstheme="minorHAnsi"/>
                <w:b/>
                <w:bCs/>
                <w:sz w:val="20"/>
                <w:szCs w:val="20"/>
                <w:highlight w:val="white"/>
              </w:rPr>
              <w:t>}</w:t>
            </w:r>
          </w:p>
          <w:p w14:paraId="583B4B99" w14:textId="77777777" w:rsidR="00214A12" w:rsidRPr="008A3ABE" w:rsidRDefault="00214A12" w:rsidP="0038304A">
            <w:pPr>
              <w:widowControl w:val="0"/>
              <w:jc w:val="both"/>
              <w:rPr>
                <w:rFonts w:eastAsia="Arial" w:cstheme="minorHAnsi"/>
                <w:sz w:val="20"/>
                <w:szCs w:val="20"/>
              </w:rPr>
            </w:pPr>
            <w:r w:rsidRPr="008A3ABE">
              <w:rPr>
                <w:rFonts w:eastAsia="Verdana" w:cstheme="minorHAnsi"/>
                <w:sz w:val="20"/>
                <w:szCs w:val="20"/>
                <w:highlight w:val="white"/>
              </w:rPr>
              <w:t>Semnătura</w:t>
            </w:r>
            <w:r w:rsidRPr="008A3ABE">
              <w:rPr>
                <w:rFonts w:eastAsia="Verdana" w:cstheme="minorHAnsi"/>
                <w:sz w:val="20"/>
                <w:szCs w:val="20"/>
              </w:rPr>
              <w:t xml:space="preserve"> {</w:t>
            </w:r>
            <w:proofErr w:type="spellStart"/>
            <w:r w:rsidRPr="008A3ABE">
              <w:rPr>
                <w:rFonts w:eastAsia="Verdana" w:cstheme="minorHAnsi"/>
                <w:sz w:val="20"/>
                <w:szCs w:val="20"/>
              </w:rPr>
              <w:t>space</w:t>
            </w:r>
            <w:proofErr w:type="spellEnd"/>
            <w:r w:rsidRPr="008A3ABE">
              <w:rPr>
                <w:rFonts w:eastAsia="Verdana" w:cstheme="minorHAnsi"/>
                <w:sz w:val="20"/>
                <w:szCs w:val="20"/>
              </w:rPr>
              <w:t>}</w:t>
            </w:r>
          </w:p>
        </w:tc>
        <w:tc>
          <w:tcPr>
            <w:tcW w:w="4247" w:type="dxa"/>
            <w:tcMar>
              <w:top w:w="100" w:type="dxa"/>
              <w:left w:w="100" w:type="dxa"/>
              <w:bottom w:w="100" w:type="dxa"/>
              <w:right w:w="100" w:type="dxa"/>
            </w:tcMar>
            <w:hideMark/>
          </w:tcPr>
          <w:p w14:paraId="75D0194D" w14:textId="77777777" w:rsidR="00214A12" w:rsidRPr="008A3ABE" w:rsidRDefault="00214A12" w:rsidP="0038304A">
            <w:pPr>
              <w:widowControl w:val="0"/>
              <w:jc w:val="both"/>
              <w:rPr>
                <w:rFonts w:cstheme="minorHAnsi"/>
                <w:sz w:val="20"/>
                <w:szCs w:val="20"/>
              </w:rPr>
            </w:pPr>
            <w:r w:rsidRPr="008A3ABE">
              <w:rPr>
                <w:rFonts w:eastAsia="Verdana" w:cstheme="minorHAnsi"/>
                <w:sz w:val="20"/>
                <w:szCs w:val="20"/>
                <w:highlight w:val="white"/>
              </w:rPr>
              <w:t>Semnătura</w:t>
            </w:r>
            <w:r w:rsidRPr="008A3ABE">
              <w:rPr>
                <w:rFonts w:eastAsia="Verdana" w:cstheme="minorHAnsi"/>
                <w:sz w:val="20"/>
                <w:szCs w:val="20"/>
              </w:rPr>
              <w:t xml:space="preserve"> {</w:t>
            </w:r>
            <w:proofErr w:type="spellStart"/>
            <w:r w:rsidRPr="008A3ABE">
              <w:rPr>
                <w:rFonts w:eastAsia="Verdana" w:cstheme="minorHAnsi"/>
                <w:sz w:val="20"/>
                <w:szCs w:val="20"/>
              </w:rPr>
              <w:t>space</w:t>
            </w:r>
            <w:proofErr w:type="spellEnd"/>
            <w:r w:rsidRPr="008A3ABE">
              <w:rPr>
                <w:rFonts w:eastAsia="Verdana" w:cstheme="minorHAnsi"/>
                <w:sz w:val="20"/>
                <w:szCs w:val="20"/>
              </w:rPr>
              <w:t>}</w:t>
            </w:r>
          </w:p>
        </w:tc>
      </w:tr>
      <w:tr w:rsidR="00316343" w:rsidRPr="008A3ABE" w14:paraId="4E263E74" w14:textId="77777777" w:rsidTr="0038304A">
        <w:trPr>
          <w:trHeight w:val="752"/>
        </w:trPr>
        <w:tc>
          <w:tcPr>
            <w:tcW w:w="4778" w:type="dxa"/>
            <w:tcMar>
              <w:top w:w="100" w:type="dxa"/>
              <w:left w:w="100" w:type="dxa"/>
              <w:bottom w:w="100" w:type="dxa"/>
              <w:right w:w="100" w:type="dxa"/>
            </w:tcMar>
            <w:hideMark/>
          </w:tcPr>
          <w:p w14:paraId="5ECB9044" w14:textId="77777777" w:rsidR="00214A12" w:rsidRPr="008A3ABE" w:rsidRDefault="00214A12" w:rsidP="0038304A">
            <w:pPr>
              <w:widowControl w:val="0"/>
              <w:jc w:val="both"/>
              <w:rPr>
                <w:rFonts w:cstheme="minorHAnsi"/>
                <w:sz w:val="20"/>
                <w:szCs w:val="20"/>
              </w:rPr>
            </w:pPr>
            <w:r w:rsidRPr="008A3ABE">
              <w:rPr>
                <w:rFonts w:eastAsia="Verdana" w:cstheme="minorHAnsi"/>
                <w:sz w:val="20"/>
                <w:szCs w:val="20"/>
                <w:highlight w:val="white"/>
              </w:rPr>
              <w:lastRenderedPageBreak/>
              <w:t xml:space="preserve"> </w:t>
            </w:r>
          </w:p>
        </w:tc>
        <w:tc>
          <w:tcPr>
            <w:tcW w:w="4247" w:type="dxa"/>
            <w:tcMar>
              <w:top w:w="100" w:type="dxa"/>
              <w:left w:w="100" w:type="dxa"/>
              <w:bottom w:w="100" w:type="dxa"/>
              <w:right w:w="100" w:type="dxa"/>
            </w:tcMar>
          </w:tcPr>
          <w:p w14:paraId="426A6E8C" w14:textId="34389B26" w:rsidR="00214A12" w:rsidRPr="008A3ABE" w:rsidRDefault="00DC4FDE" w:rsidP="0038304A">
            <w:pPr>
              <w:widowControl w:val="0"/>
              <w:jc w:val="both"/>
              <w:rPr>
                <w:rFonts w:eastAsia="Verdana" w:cstheme="minorHAnsi"/>
                <w:b/>
                <w:sz w:val="20"/>
                <w:szCs w:val="20"/>
              </w:rPr>
            </w:pPr>
            <w:r w:rsidRPr="008A3ABE">
              <w:rPr>
                <w:rFonts w:eastAsia="Verdana" w:cstheme="minorHAnsi"/>
                <w:b/>
                <w:sz w:val="20"/>
                <w:szCs w:val="20"/>
                <w:highlight w:val="white"/>
              </w:rPr>
              <w:t>Am primit un exemplar î</w:t>
            </w:r>
            <w:r w:rsidR="00214A12" w:rsidRPr="008A3ABE">
              <w:rPr>
                <w:rFonts w:eastAsia="Verdana" w:cstheme="minorHAnsi"/>
                <w:b/>
                <w:sz w:val="20"/>
                <w:szCs w:val="20"/>
                <w:highlight w:val="white"/>
              </w:rPr>
              <w:t xml:space="preserve">n original  </w:t>
            </w:r>
          </w:p>
          <w:p w14:paraId="081FD5A4" w14:textId="77777777" w:rsidR="00214A12" w:rsidRPr="008A3ABE" w:rsidRDefault="00214A12" w:rsidP="0038304A">
            <w:pPr>
              <w:widowControl w:val="0"/>
              <w:jc w:val="both"/>
              <w:rPr>
                <w:rFonts w:eastAsia="Arial" w:cstheme="minorHAnsi"/>
                <w:sz w:val="20"/>
                <w:szCs w:val="20"/>
              </w:rPr>
            </w:pPr>
          </w:p>
          <w:p w14:paraId="4853B3D1" w14:textId="77777777" w:rsidR="00214A12" w:rsidRPr="008A3ABE" w:rsidRDefault="00214A12" w:rsidP="0038304A">
            <w:pPr>
              <w:widowControl w:val="0"/>
              <w:jc w:val="both"/>
              <w:rPr>
                <w:rFonts w:cstheme="minorHAnsi"/>
                <w:sz w:val="20"/>
                <w:szCs w:val="20"/>
              </w:rPr>
            </w:pPr>
            <w:r w:rsidRPr="008A3ABE">
              <w:rPr>
                <w:rFonts w:cstheme="minorHAnsi"/>
                <w:sz w:val="20"/>
                <w:szCs w:val="20"/>
              </w:rPr>
              <w:t>{</w:t>
            </w:r>
            <w:proofErr w:type="spellStart"/>
            <w:r w:rsidRPr="008A3ABE">
              <w:rPr>
                <w:rFonts w:cstheme="minorHAnsi"/>
                <w:sz w:val="20"/>
                <w:szCs w:val="20"/>
              </w:rPr>
              <w:t>space</w:t>
            </w:r>
            <w:proofErr w:type="spellEnd"/>
            <w:r w:rsidRPr="008A3ABE">
              <w:rPr>
                <w:rFonts w:cstheme="minorHAnsi"/>
                <w:sz w:val="20"/>
                <w:szCs w:val="20"/>
              </w:rPr>
              <w:t>}</w:t>
            </w:r>
          </w:p>
        </w:tc>
      </w:tr>
      <w:tr w:rsidR="00214A12" w:rsidRPr="008A3ABE" w14:paraId="3EA2390F" w14:textId="77777777" w:rsidTr="0038304A">
        <w:tc>
          <w:tcPr>
            <w:tcW w:w="4778" w:type="dxa"/>
            <w:tcMar>
              <w:top w:w="100" w:type="dxa"/>
              <w:left w:w="100" w:type="dxa"/>
              <w:bottom w:w="100" w:type="dxa"/>
              <w:right w:w="100" w:type="dxa"/>
            </w:tcMar>
            <w:hideMark/>
          </w:tcPr>
          <w:p w14:paraId="2C36C6B4" w14:textId="77777777" w:rsidR="00214A12" w:rsidRPr="008A3ABE" w:rsidRDefault="00214A12" w:rsidP="0038304A">
            <w:pPr>
              <w:widowControl w:val="0"/>
              <w:jc w:val="both"/>
              <w:rPr>
                <w:rFonts w:cstheme="minorHAnsi"/>
                <w:sz w:val="20"/>
                <w:szCs w:val="20"/>
              </w:rPr>
            </w:pPr>
            <w:r w:rsidRPr="008A3ABE">
              <w:rPr>
                <w:rFonts w:eastAsia="Verdana" w:cstheme="minorHAnsi"/>
                <w:sz w:val="20"/>
                <w:szCs w:val="20"/>
                <w:highlight w:val="white"/>
              </w:rPr>
              <w:t xml:space="preserve"> </w:t>
            </w:r>
          </w:p>
        </w:tc>
        <w:tc>
          <w:tcPr>
            <w:tcW w:w="4247" w:type="dxa"/>
            <w:tcMar>
              <w:top w:w="100" w:type="dxa"/>
              <w:left w:w="100" w:type="dxa"/>
              <w:bottom w:w="100" w:type="dxa"/>
              <w:right w:w="100" w:type="dxa"/>
            </w:tcMar>
            <w:hideMark/>
          </w:tcPr>
          <w:p w14:paraId="4C71A3B5" w14:textId="77777777" w:rsidR="00214A12" w:rsidRPr="008A3ABE" w:rsidRDefault="00214A12" w:rsidP="0038304A">
            <w:pPr>
              <w:widowControl w:val="0"/>
              <w:jc w:val="both"/>
              <w:rPr>
                <w:rFonts w:cstheme="minorHAnsi"/>
                <w:sz w:val="20"/>
                <w:szCs w:val="20"/>
              </w:rPr>
            </w:pPr>
            <w:r w:rsidRPr="008A3ABE">
              <w:rPr>
                <w:rFonts w:eastAsia="Verdana" w:cstheme="minorHAnsi"/>
                <w:sz w:val="20"/>
                <w:szCs w:val="20"/>
                <w:highlight w:val="white"/>
              </w:rPr>
              <w:t>{</w:t>
            </w:r>
            <w:proofErr w:type="spellStart"/>
            <w:r w:rsidRPr="008A3ABE">
              <w:rPr>
                <w:rFonts w:eastAsia="Verdana" w:cstheme="minorHAnsi"/>
                <w:sz w:val="20"/>
                <w:szCs w:val="20"/>
                <w:highlight w:val="white"/>
              </w:rPr>
              <w:t>data_curenta</w:t>
            </w:r>
            <w:proofErr w:type="spellEnd"/>
            <w:r w:rsidRPr="008A3ABE">
              <w:rPr>
                <w:rFonts w:eastAsia="Verdana" w:cstheme="minorHAnsi"/>
                <w:sz w:val="20"/>
                <w:szCs w:val="20"/>
                <w:highlight w:val="white"/>
              </w:rPr>
              <w:t>}</w:t>
            </w:r>
          </w:p>
        </w:tc>
      </w:tr>
    </w:tbl>
    <w:p w14:paraId="7073DA46" w14:textId="77777777" w:rsidR="00214A12" w:rsidRPr="008A3ABE" w:rsidRDefault="00214A12" w:rsidP="00214A12">
      <w:pPr>
        <w:jc w:val="both"/>
        <w:rPr>
          <w:rFonts w:cstheme="minorHAnsi"/>
          <w:sz w:val="20"/>
          <w:szCs w:val="20"/>
        </w:rPr>
      </w:pPr>
    </w:p>
    <w:p w14:paraId="2789A9DD" w14:textId="77777777" w:rsidR="00214A12" w:rsidRPr="00316343" w:rsidRDefault="00214A12" w:rsidP="0046608C">
      <w:pPr>
        <w:rPr>
          <w:rFonts w:cstheme="minorHAnsi"/>
          <w:sz w:val="22"/>
          <w:szCs w:val="22"/>
        </w:rPr>
      </w:pPr>
    </w:p>
    <w:p w14:paraId="674655A1" w14:textId="77777777" w:rsidR="00214A12" w:rsidRPr="00316343" w:rsidRDefault="00214A12" w:rsidP="0046608C">
      <w:pPr>
        <w:rPr>
          <w:rFonts w:cstheme="minorHAnsi"/>
          <w:sz w:val="22"/>
          <w:szCs w:val="22"/>
        </w:rPr>
      </w:pPr>
    </w:p>
    <w:p w14:paraId="104FF33C" w14:textId="77777777" w:rsidR="0046608C" w:rsidRPr="00316343" w:rsidRDefault="0046608C">
      <w:pPr>
        <w:rPr>
          <w:rFonts w:cstheme="minorHAnsi"/>
          <w:sz w:val="22"/>
          <w:szCs w:val="22"/>
        </w:rPr>
      </w:pPr>
    </w:p>
    <w:sectPr w:rsidR="0046608C" w:rsidRPr="00316343" w:rsidSect="003743F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8345" w14:textId="77777777" w:rsidR="008C56A4" w:rsidRDefault="008C56A4" w:rsidP="00214A12">
      <w:r>
        <w:separator/>
      </w:r>
    </w:p>
  </w:endnote>
  <w:endnote w:type="continuationSeparator" w:id="0">
    <w:p w14:paraId="4D11EB5B" w14:textId="77777777" w:rsidR="008C56A4" w:rsidRDefault="008C56A4" w:rsidP="0021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68E2" w14:textId="77777777" w:rsidR="008C56A4" w:rsidRDefault="008C56A4" w:rsidP="00214A12">
      <w:r>
        <w:separator/>
      </w:r>
    </w:p>
  </w:footnote>
  <w:footnote w:type="continuationSeparator" w:id="0">
    <w:p w14:paraId="6B148F85" w14:textId="77777777" w:rsidR="008C56A4" w:rsidRDefault="008C56A4" w:rsidP="00214A12">
      <w:r>
        <w:continuationSeparator/>
      </w:r>
    </w:p>
  </w:footnote>
  <w:footnote w:id="1">
    <w:p w14:paraId="7120589F" w14:textId="77777777" w:rsidR="009D5942" w:rsidRPr="00057910" w:rsidRDefault="009D5942" w:rsidP="009D5942">
      <w:pPr>
        <w:pStyle w:val="FootnoteText"/>
        <w:jc w:val="both"/>
        <w:rPr>
          <w:rFonts w:asciiTheme="minorHAnsi" w:hAnsiTheme="minorHAnsi" w:cstheme="minorHAnsi"/>
          <w:sz w:val="18"/>
          <w:szCs w:val="18"/>
          <w:lang w:val="ro-RO"/>
        </w:rPr>
      </w:pPr>
      <w:r w:rsidRPr="00057910">
        <w:rPr>
          <w:rStyle w:val="FootnoteReference"/>
          <w:rFonts w:asciiTheme="minorHAnsi" w:hAnsiTheme="minorHAnsi" w:cstheme="minorHAnsi"/>
          <w:sz w:val="18"/>
          <w:szCs w:val="18"/>
          <w:lang w:val="ro-RO"/>
        </w:rPr>
        <w:footnoteRef/>
      </w:r>
      <w:r w:rsidRPr="00057910">
        <w:rPr>
          <w:rFonts w:asciiTheme="minorHAnsi" w:hAnsiTheme="minorHAnsi" w:cstheme="minorHAnsi"/>
          <w:sz w:val="18"/>
          <w:szCs w:val="18"/>
          <w:lang w:val="ro-RO"/>
        </w:rPr>
        <w:t xml:space="preserve"> În situația în care activitatea în regim de telemuncă se desfășoară atât la sediul angajatorului, cât și într-o altă locație (precum domiciliul salariatului), vor fi precizate zilele destinate lucrului la sediul angajatorului și cele alocate activității la distanță.</w:t>
      </w:r>
    </w:p>
  </w:footnote>
  <w:footnote w:id="2">
    <w:p w14:paraId="0B1A0243" w14:textId="12793837" w:rsidR="009D5942" w:rsidRPr="009D5942" w:rsidRDefault="009D5942">
      <w:pPr>
        <w:pStyle w:val="FootnoteText"/>
        <w:rPr>
          <w:rFonts w:asciiTheme="minorHAnsi" w:hAnsiTheme="minorHAnsi" w:cstheme="minorHAnsi"/>
          <w:sz w:val="18"/>
          <w:szCs w:val="18"/>
          <w:lang w:val="ro-RO"/>
        </w:rPr>
      </w:pPr>
      <w:r w:rsidRPr="009D5942">
        <w:rPr>
          <w:rStyle w:val="FootnoteReference"/>
          <w:rFonts w:asciiTheme="minorHAnsi" w:hAnsiTheme="minorHAnsi" w:cstheme="minorHAnsi"/>
          <w:sz w:val="18"/>
          <w:szCs w:val="18"/>
        </w:rPr>
        <w:footnoteRef/>
      </w:r>
      <w:r w:rsidRPr="009D5942">
        <w:rPr>
          <w:rFonts w:asciiTheme="minorHAnsi" w:hAnsiTheme="minorHAnsi" w:cstheme="minorHAnsi"/>
          <w:sz w:val="18"/>
          <w:szCs w:val="18"/>
        </w:rPr>
        <w:t xml:space="preserve"> </w:t>
      </w:r>
      <w:r w:rsidRPr="009D5942">
        <w:rPr>
          <w:rFonts w:asciiTheme="minorHAnsi" w:hAnsiTheme="minorHAnsi" w:cstheme="minorHAnsi"/>
          <w:sz w:val="18"/>
          <w:szCs w:val="18"/>
          <w:lang w:val="ro-RO"/>
        </w:rPr>
        <w:t xml:space="preserve">Se va menționa adresa de unde salariatul își desfășoară activitatea.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187F" w14:textId="4FAC87D4" w:rsidR="00214A12" w:rsidRDefault="00214A12" w:rsidP="00214A12">
    <w:pPr>
      <w:jc w:val="both"/>
      <w:rPr>
        <w:rFonts w:cstheme="minorHAnsi"/>
        <w:color w:val="000000" w:themeColor="text1"/>
        <w:sz w:val="20"/>
        <w:szCs w:val="20"/>
      </w:rPr>
    </w:pPr>
    <w:bookmarkStart w:id="5" w:name="_1p76oc33f663"/>
    <w:bookmarkEnd w:id="5"/>
    <w:r>
      <w:rPr>
        <w:rFonts w:cstheme="minorHAnsi"/>
        <w:b/>
        <w:color w:val="000000" w:themeColor="text1"/>
        <w:sz w:val="20"/>
        <w:szCs w:val="20"/>
      </w:rPr>
      <w:t xml:space="preserve">Unitatea: </w:t>
    </w:r>
    <w:r>
      <w:rPr>
        <w:rFonts w:cstheme="minorHAnsi"/>
        <w:b/>
        <w:color w:val="000000" w:themeColor="text1"/>
        <w:sz w:val="20"/>
        <w:szCs w:val="20"/>
      </w:rPr>
      <w:tab/>
    </w:r>
    <w:r w:rsidR="00437B58">
      <w:rPr>
        <w:rFonts w:eastAsia="Calibri" w:cstheme="minorHAnsi"/>
        <w:b/>
        <w:color w:val="000000" w:themeColor="text1"/>
        <w:sz w:val="20"/>
        <w:szCs w:val="20"/>
      </w:rPr>
      <w:t>{</w:t>
    </w:r>
    <w:proofErr w:type="spellStart"/>
    <w:r w:rsidR="00437B58">
      <w:rPr>
        <w:rFonts w:eastAsia="Calibri" w:cstheme="minorHAnsi"/>
        <w:b/>
        <w:color w:val="000000" w:themeColor="text1"/>
        <w:sz w:val="20"/>
        <w:szCs w:val="20"/>
      </w:rPr>
      <w:t>a_denumire</w:t>
    </w:r>
    <w:proofErr w:type="spellEnd"/>
    <w:r w:rsidR="00437B58">
      <w:rPr>
        <w:rFonts w:eastAsia="Calibri" w:cstheme="minorHAnsi"/>
        <w:b/>
        <w:color w:val="000000" w:themeColor="text1"/>
        <w:sz w:val="20"/>
        <w:szCs w:val="20"/>
      </w:rPr>
      <w:t>}</w:t>
    </w:r>
  </w:p>
  <w:p w14:paraId="7976A4FD" w14:textId="77777777" w:rsidR="00214A12" w:rsidRDefault="00214A12" w:rsidP="00214A12">
    <w:pPr>
      <w:jc w:val="both"/>
      <w:rPr>
        <w:rFonts w:cstheme="minorHAnsi"/>
        <w:color w:val="000000" w:themeColor="text1"/>
        <w:sz w:val="20"/>
        <w:szCs w:val="20"/>
      </w:rPr>
    </w:pPr>
    <w:r>
      <w:rPr>
        <w:rFonts w:cstheme="minorHAnsi"/>
        <w:b/>
        <w:color w:val="000000" w:themeColor="text1"/>
        <w:sz w:val="20"/>
        <w:szCs w:val="20"/>
      </w:rPr>
      <w:t>Sediul in:</w:t>
    </w:r>
    <w:r>
      <w:rPr>
        <w:rFonts w:cstheme="minorHAnsi"/>
        <w:b/>
        <w:color w:val="000000" w:themeColor="text1"/>
        <w:sz w:val="20"/>
        <w:szCs w:val="20"/>
      </w:rPr>
      <w:tab/>
      <w:t>{</w:t>
    </w:r>
    <w:proofErr w:type="spellStart"/>
    <w:r>
      <w:rPr>
        <w:rFonts w:cstheme="minorHAnsi"/>
        <w:b/>
        <w:color w:val="000000" w:themeColor="text1"/>
        <w:sz w:val="20"/>
        <w:szCs w:val="20"/>
      </w:rPr>
      <w:t>a_localitate</w:t>
    </w:r>
    <w:proofErr w:type="spellEnd"/>
    <w:r>
      <w:rPr>
        <w:rFonts w:cstheme="minorHAnsi"/>
        <w:b/>
        <w:color w:val="000000" w:themeColor="text1"/>
        <w:sz w:val="20"/>
        <w:szCs w:val="20"/>
      </w:rPr>
      <w:t>}, {</w:t>
    </w:r>
    <w:proofErr w:type="spellStart"/>
    <w:r>
      <w:rPr>
        <w:rFonts w:cstheme="minorHAnsi"/>
        <w:b/>
        <w:color w:val="000000" w:themeColor="text1"/>
        <w:sz w:val="20"/>
        <w:szCs w:val="20"/>
      </w:rPr>
      <w:t>a_judet</w:t>
    </w:r>
    <w:proofErr w:type="spellEnd"/>
    <w:r>
      <w:rPr>
        <w:rFonts w:cstheme="minorHAnsi"/>
        <w:b/>
        <w:color w:val="000000" w:themeColor="text1"/>
        <w:sz w:val="20"/>
        <w:szCs w:val="20"/>
      </w:rPr>
      <w:t>}, {</w:t>
    </w:r>
    <w:proofErr w:type="spellStart"/>
    <w:r>
      <w:rPr>
        <w:rFonts w:cstheme="minorHAnsi"/>
        <w:b/>
        <w:color w:val="000000" w:themeColor="text1"/>
        <w:sz w:val="20"/>
        <w:szCs w:val="20"/>
      </w:rPr>
      <w:t>a_adresa</w:t>
    </w:r>
    <w:proofErr w:type="spellEnd"/>
    <w:r>
      <w:rPr>
        <w:rFonts w:cstheme="minorHAnsi"/>
        <w:b/>
        <w:color w:val="000000" w:themeColor="text1"/>
        <w:sz w:val="20"/>
        <w:szCs w:val="20"/>
      </w:rPr>
      <w:t>}</w:t>
    </w:r>
  </w:p>
  <w:p w14:paraId="57A46A7B" w14:textId="77777777" w:rsidR="00214A12" w:rsidRDefault="00214A12" w:rsidP="00214A12">
    <w:pPr>
      <w:jc w:val="both"/>
      <w:rPr>
        <w:rFonts w:cstheme="minorHAnsi"/>
        <w:b/>
        <w:color w:val="000000" w:themeColor="text1"/>
        <w:sz w:val="20"/>
        <w:szCs w:val="20"/>
      </w:rPr>
    </w:pPr>
    <w:r>
      <w:rPr>
        <w:rFonts w:cstheme="minorHAnsi"/>
        <w:b/>
        <w:color w:val="000000" w:themeColor="text1"/>
        <w:sz w:val="20"/>
        <w:szCs w:val="20"/>
      </w:rPr>
      <w:t>CUI:</w:t>
    </w:r>
    <w:r>
      <w:rPr>
        <w:rFonts w:cstheme="minorHAnsi"/>
        <w:b/>
        <w:color w:val="000000" w:themeColor="text1"/>
        <w:sz w:val="20"/>
        <w:szCs w:val="20"/>
      </w:rPr>
      <w:tab/>
    </w:r>
    <w:r>
      <w:rPr>
        <w:rFonts w:cstheme="minorHAnsi"/>
        <w:b/>
        <w:color w:val="000000" w:themeColor="text1"/>
        <w:sz w:val="20"/>
        <w:szCs w:val="20"/>
      </w:rPr>
      <w:tab/>
      <w:t>{</w:t>
    </w:r>
    <w:proofErr w:type="spellStart"/>
    <w:r>
      <w:rPr>
        <w:rFonts w:cstheme="minorHAnsi"/>
        <w:b/>
        <w:color w:val="000000" w:themeColor="text1"/>
        <w:sz w:val="20"/>
        <w:szCs w:val="20"/>
      </w:rPr>
      <w:t>a_cui</w:t>
    </w:r>
    <w:proofErr w:type="spellEnd"/>
    <w:r>
      <w:rPr>
        <w:rFonts w:cstheme="minorHAnsi"/>
        <w:b/>
        <w:color w:val="000000" w:themeColor="text1"/>
        <w:sz w:val="20"/>
        <w:szCs w:val="20"/>
      </w:rPr>
      <w:t>}</w:t>
    </w:r>
  </w:p>
  <w:p w14:paraId="5995D22A" w14:textId="77777777" w:rsidR="00214A12" w:rsidRDefault="00214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EC4"/>
    <w:multiLevelType w:val="hybridMultilevel"/>
    <w:tmpl w:val="DE12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250D5"/>
    <w:multiLevelType w:val="hybridMultilevel"/>
    <w:tmpl w:val="0A00F8BA"/>
    <w:lvl w:ilvl="0" w:tplc="3B2C8718">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C3418"/>
    <w:multiLevelType w:val="multilevel"/>
    <w:tmpl w:val="814E0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620A5"/>
    <w:multiLevelType w:val="hybridMultilevel"/>
    <w:tmpl w:val="691003A2"/>
    <w:lvl w:ilvl="0" w:tplc="01A09B90">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26569"/>
    <w:multiLevelType w:val="multilevel"/>
    <w:tmpl w:val="6060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343E6"/>
    <w:multiLevelType w:val="multilevel"/>
    <w:tmpl w:val="067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A5745"/>
    <w:multiLevelType w:val="multilevel"/>
    <w:tmpl w:val="50A0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531DF"/>
    <w:multiLevelType w:val="multilevel"/>
    <w:tmpl w:val="E87E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111532">
    <w:abstractNumId w:val="3"/>
  </w:num>
  <w:num w:numId="2" w16cid:durableId="1283802852">
    <w:abstractNumId w:val="0"/>
  </w:num>
  <w:num w:numId="3" w16cid:durableId="249975114">
    <w:abstractNumId w:val="1"/>
  </w:num>
  <w:num w:numId="4" w16cid:durableId="1138840323">
    <w:abstractNumId w:val="7"/>
  </w:num>
  <w:num w:numId="5" w16cid:durableId="1875462865">
    <w:abstractNumId w:val="5"/>
  </w:num>
  <w:num w:numId="6" w16cid:durableId="1669214377">
    <w:abstractNumId w:val="2"/>
  </w:num>
  <w:num w:numId="7" w16cid:durableId="1000936482">
    <w:abstractNumId w:val="4"/>
  </w:num>
  <w:num w:numId="8" w16cid:durableId="1420833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8C"/>
    <w:rsid w:val="000C4A9B"/>
    <w:rsid w:val="001013B8"/>
    <w:rsid w:val="00121FDB"/>
    <w:rsid w:val="00122B2A"/>
    <w:rsid w:val="00136E6C"/>
    <w:rsid w:val="001B4D55"/>
    <w:rsid w:val="00214A12"/>
    <w:rsid w:val="00285D57"/>
    <w:rsid w:val="002977C5"/>
    <w:rsid w:val="00316343"/>
    <w:rsid w:val="003743FE"/>
    <w:rsid w:val="00433085"/>
    <w:rsid w:val="00437B58"/>
    <w:rsid w:val="004640E3"/>
    <w:rsid w:val="0046608C"/>
    <w:rsid w:val="005A17ED"/>
    <w:rsid w:val="0060606A"/>
    <w:rsid w:val="006A09FB"/>
    <w:rsid w:val="006A4C88"/>
    <w:rsid w:val="00722A30"/>
    <w:rsid w:val="00724714"/>
    <w:rsid w:val="007A1197"/>
    <w:rsid w:val="00870B1F"/>
    <w:rsid w:val="008A3ABE"/>
    <w:rsid w:val="008C56A4"/>
    <w:rsid w:val="00900C51"/>
    <w:rsid w:val="00995C48"/>
    <w:rsid w:val="009B009B"/>
    <w:rsid w:val="009D5942"/>
    <w:rsid w:val="00AE1C28"/>
    <w:rsid w:val="00B54D8D"/>
    <w:rsid w:val="00D511D6"/>
    <w:rsid w:val="00D74EE6"/>
    <w:rsid w:val="00DC4FDE"/>
    <w:rsid w:val="00FA2935"/>
    <w:rsid w:val="00FE21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5FE2"/>
  <w15:chartTrackingRefBased/>
  <w15:docId w15:val="{B4808779-1817-0D42-82F3-1268BDCA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6E6C"/>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08C"/>
    <w:pPr>
      <w:ind w:left="720"/>
      <w:contextualSpacing/>
    </w:pPr>
  </w:style>
  <w:style w:type="paragraph" w:styleId="Header">
    <w:name w:val="header"/>
    <w:basedOn w:val="Normal"/>
    <w:link w:val="HeaderChar"/>
    <w:uiPriority w:val="99"/>
    <w:unhideWhenUsed/>
    <w:rsid w:val="00214A12"/>
    <w:pPr>
      <w:tabs>
        <w:tab w:val="center" w:pos="4703"/>
        <w:tab w:val="right" w:pos="9406"/>
      </w:tabs>
    </w:pPr>
  </w:style>
  <w:style w:type="character" w:customStyle="1" w:styleId="HeaderChar">
    <w:name w:val="Header Char"/>
    <w:basedOn w:val="DefaultParagraphFont"/>
    <w:link w:val="Header"/>
    <w:uiPriority w:val="99"/>
    <w:rsid w:val="00214A12"/>
  </w:style>
  <w:style w:type="paragraph" w:styleId="Footer">
    <w:name w:val="footer"/>
    <w:basedOn w:val="Normal"/>
    <w:link w:val="FooterChar"/>
    <w:uiPriority w:val="99"/>
    <w:unhideWhenUsed/>
    <w:rsid w:val="00214A12"/>
    <w:pPr>
      <w:tabs>
        <w:tab w:val="center" w:pos="4703"/>
        <w:tab w:val="right" w:pos="9406"/>
      </w:tabs>
    </w:pPr>
  </w:style>
  <w:style w:type="character" w:customStyle="1" w:styleId="FooterChar">
    <w:name w:val="Footer Char"/>
    <w:basedOn w:val="DefaultParagraphFont"/>
    <w:link w:val="Footer"/>
    <w:uiPriority w:val="99"/>
    <w:rsid w:val="00214A12"/>
  </w:style>
  <w:style w:type="character" w:customStyle="1" w:styleId="Heading3Char">
    <w:name w:val="Heading 3 Char"/>
    <w:basedOn w:val="DefaultParagraphFont"/>
    <w:link w:val="Heading3"/>
    <w:uiPriority w:val="9"/>
    <w:rsid w:val="00136E6C"/>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136E6C"/>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136E6C"/>
    <w:rPr>
      <w:b/>
      <w:bCs/>
    </w:rPr>
  </w:style>
  <w:style w:type="paragraph" w:styleId="FootnoteText">
    <w:name w:val="footnote text"/>
    <w:basedOn w:val="Normal"/>
    <w:link w:val="FootnoteTextChar"/>
    <w:uiPriority w:val="99"/>
    <w:semiHidden/>
    <w:unhideWhenUsed/>
    <w:rsid w:val="009D5942"/>
    <w:rPr>
      <w:rFonts w:ascii="Arial" w:eastAsia="Arial" w:hAnsi="Arial" w:cs="Arial"/>
      <w:color w:val="000000"/>
      <w:sz w:val="20"/>
      <w:szCs w:val="25"/>
      <w:lang w:val="en-GB" w:eastAsia="en-GB" w:bidi="bn-IN"/>
    </w:rPr>
  </w:style>
  <w:style w:type="character" w:customStyle="1" w:styleId="FootnoteTextChar">
    <w:name w:val="Footnote Text Char"/>
    <w:basedOn w:val="DefaultParagraphFont"/>
    <w:link w:val="FootnoteText"/>
    <w:uiPriority w:val="99"/>
    <w:semiHidden/>
    <w:rsid w:val="009D5942"/>
    <w:rPr>
      <w:rFonts w:ascii="Arial" w:eastAsia="Arial" w:hAnsi="Arial" w:cs="Arial"/>
      <w:color w:val="000000"/>
      <w:sz w:val="20"/>
      <w:szCs w:val="25"/>
      <w:lang w:val="en-GB" w:eastAsia="en-GB" w:bidi="bn-IN"/>
    </w:rPr>
  </w:style>
  <w:style w:type="character" w:styleId="FootnoteReference">
    <w:name w:val="footnote reference"/>
    <w:basedOn w:val="DefaultParagraphFont"/>
    <w:uiPriority w:val="99"/>
    <w:semiHidden/>
    <w:unhideWhenUsed/>
    <w:rsid w:val="009D5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6368">
      <w:bodyDiv w:val="1"/>
      <w:marLeft w:val="0"/>
      <w:marRight w:val="0"/>
      <w:marTop w:val="0"/>
      <w:marBottom w:val="0"/>
      <w:divBdr>
        <w:top w:val="none" w:sz="0" w:space="0" w:color="auto"/>
        <w:left w:val="none" w:sz="0" w:space="0" w:color="auto"/>
        <w:bottom w:val="none" w:sz="0" w:space="0" w:color="auto"/>
        <w:right w:val="none" w:sz="0" w:space="0" w:color="auto"/>
      </w:divBdr>
    </w:div>
    <w:div w:id="339242671">
      <w:bodyDiv w:val="1"/>
      <w:marLeft w:val="0"/>
      <w:marRight w:val="0"/>
      <w:marTop w:val="0"/>
      <w:marBottom w:val="0"/>
      <w:divBdr>
        <w:top w:val="none" w:sz="0" w:space="0" w:color="auto"/>
        <w:left w:val="none" w:sz="0" w:space="0" w:color="auto"/>
        <w:bottom w:val="none" w:sz="0" w:space="0" w:color="auto"/>
        <w:right w:val="none" w:sz="0" w:space="0" w:color="auto"/>
      </w:divBdr>
    </w:div>
    <w:div w:id="935332599">
      <w:bodyDiv w:val="1"/>
      <w:marLeft w:val="0"/>
      <w:marRight w:val="0"/>
      <w:marTop w:val="0"/>
      <w:marBottom w:val="0"/>
      <w:divBdr>
        <w:top w:val="none" w:sz="0" w:space="0" w:color="auto"/>
        <w:left w:val="none" w:sz="0" w:space="0" w:color="auto"/>
        <w:bottom w:val="none" w:sz="0" w:space="0" w:color="auto"/>
        <w:right w:val="none" w:sz="0" w:space="0" w:color="auto"/>
      </w:divBdr>
    </w:div>
    <w:div w:id="950821126">
      <w:bodyDiv w:val="1"/>
      <w:marLeft w:val="0"/>
      <w:marRight w:val="0"/>
      <w:marTop w:val="0"/>
      <w:marBottom w:val="0"/>
      <w:divBdr>
        <w:top w:val="none" w:sz="0" w:space="0" w:color="auto"/>
        <w:left w:val="none" w:sz="0" w:space="0" w:color="auto"/>
        <w:bottom w:val="none" w:sz="0" w:space="0" w:color="auto"/>
        <w:right w:val="none" w:sz="0" w:space="0" w:color="auto"/>
      </w:divBdr>
    </w:div>
    <w:div w:id="1296839083">
      <w:bodyDiv w:val="1"/>
      <w:marLeft w:val="0"/>
      <w:marRight w:val="0"/>
      <w:marTop w:val="0"/>
      <w:marBottom w:val="0"/>
      <w:divBdr>
        <w:top w:val="none" w:sz="0" w:space="0" w:color="auto"/>
        <w:left w:val="none" w:sz="0" w:space="0" w:color="auto"/>
        <w:bottom w:val="none" w:sz="0" w:space="0" w:color="auto"/>
        <w:right w:val="none" w:sz="0" w:space="0" w:color="auto"/>
      </w:divBdr>
    </w:div>
    <w:div w:id="1338073518">
      <w:bodyDiv w:val="1"/>
      <w:marLeft w:val="0"/>
      <w:marRight w:val="0"/>
      <w:marTop w:val="0"/>
      <w:marBottom w:val="0"/>
      <w:divBdr>
        <w:top w:val="none" w:sz="0" w:space="0" w:color="auto"/>
        <w:left w:val="none" w:sz="0" w:space="0" w:color="auto"/>
        <w:bottom w:val="none" w:sz="0" w:space="0" w:color="auto"/>
        <w:right w:val="none" w:sz="0" w:space="0" w:color="auto"/>
      </w:divBdr>
    </w:div>
    <w:div w:id="1604145890">
      <w:bodyDiv w:val="1"/>
      <w:marLeft w:val="0"/>
      <w:marRight w:val="0"/>
      <w:marTop w:val="0"/>
      <w:marBottom w:val="0"/>
      <w:divBdr>
        <w:top w:val="none" w:sz="0" w:space="0" w:color="auto"/>
        <w:left w:val="none" w:sz="0" w:space="0" w:color="auto"/>
        <w:bottom w:val="none" w:sz="0" w:space="0" w:color="auto"/>
        <w:right w:val="none" w:sz="0" w:space="0" w:color="auto"/>
      </w:divBdr>
    </w:div>
    <w:div w:id="20742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BD19-1DAF-4197-8CDC-73C915DC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 2. Programul de lucru al telesalariatului va rămâne cel prevăzut în contrac</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Ember Software</cp:lastModifiedBy>
  <cp:revision>2</cp:revision>
  <dcterms:created xsi:type="dcterms:W3CDTF">2025-10-07T12:29:00Z</dcterms:created>
  <dcterms:modified xsi:type="dcterms:W3CDTF">2025-10-07T12:29:00Z</dcterms:modified>
</cp:coreProperties>
</file>